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08D27">
      <w:pPr>
        <w:jc w:val="left"/>
        <w:rPr>
          <w:rFonts w:hint="eastAsia" w:ascii="黑体" w:hAnsi="黑体" w:eastAsia="黑体"/>
          <w:sz w:val="32"/>
          <w:szCs w:val="32"/>
        </w:rPr>
      </w:pPr>
      <w:bookmarkStart w:id="0" w:name="Content"/>
      <mc:AlternateContent>
        <mc:Choice Requires="wpsCustomData">
          <wpsCustomData:docfieldStart id="0" docfieldname="Content" hidden="0" print="1" readonly="0" index="3"/>
        </mc:Choice>
      </mc:AlternateContent>
      <w:r>
        <w:rPr>
          <w:rFonts w:hint="eastAsia" w:ascii="黑体" w:hAnsi="黑体" w:eastAsia="黑体"/>
          <w:sz w:val="32"/>
          <w:szCs w:val="32"/>
        </w:rPr>
        <w:t>附件2</w:t>
      </w:r>
    </w:p>
    <w:p w14:paraId="4CE9FA1C">
      <w:pPr>
        <w:jc w:val="center"/>
        <w:rPr>
          <w:rFonts w:hint="eastAsia" w:ascii="黑体" w:hAnsi="黑体" w:eastAsia="黑体"/>
          <w:sz w:val="36"/>
          <w:szCs w:val="36"/>
        </w:rPr>
      </w:pPr>
      <w:bookmarkStart w:id="1" w:name="_Hlk207807221"/>
      <w:r>
        <w:rPr>
          <w:rFonts w:hint="eastAsia" w:ascii="黑体" w:hAnsi="黑体" w:eastAsia="黑体"/>
          <w:sz w:val="36"/>
          <w:szCs w:val="36"/>
        </w:rPr>
        <w:t>上海市专利代理机构高质量发展扶持项目申请书</w:t>
      </w:r>
    </w:p>
    <w:bookmarkEnd w:id="1"/>
    <w:p w14:paraId="472CD83E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t>2025年</w:t>
      </w:r>
      <w:r>
        <w:rPr>
          <w:rFonts w:hint="eastAsia" w:ascii="仿宋" w:hAnsi="仿宋" w:eastAsia="仿宋"/>
          <w:sz w:val="32"/>
          <w:szCs w:val="32"/>
        </w:rPr>
        <w:t>度）</w:t>
      </w:r>
    </w:p>
    <w:tbl>
      <w:tblPr>
        <w:tblStyle w:val="16"/>
        <w:tblW w:w="8844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95"/>
        <w:gridCol w:w="2099"/>
        <w:gridCol w:w="1800"/>
        <w:gridCol w:w="2250"/>
      </w:tblGrid>
      <w:tr w14:paraId="332FF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8359" w:type="dxa"/>
            <w:gridSpan w:val="4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0876087A">
            <w:pPr>
              <w:spacing w:line="3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申报单位基本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情况</w:t>
            </w:r>
          </w:p>
        </w:tc>
      </w:tr>
      <w:tr w14:paraId="54C7F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2547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60063AA6">
            <w:pPr>
              <w:spacing w:line="3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  <w:r>
              <w:rPr>
                <w:rFonts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5812" w:type="dxa"/>
            <w:gridSpan w:val="3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A04CA0B">
            <w:pPr>
              <w:spacing w:line="3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1EA4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173791FD">
            <w:pPr>
              <w:spacing w:line="3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统一社会信用代码</w:t>
            </w:r>
          </w:p>
        </w:tc>
        <w:tc>
          <w:tcPr>
            <w:tcW w:w="5812" w:type="dxa"/>
            <w:gridSpan w:val="3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9E85AA5">
            <w:pPr>
              <w:spacing w:line="3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4AF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79AB636C">
            <w:pPr>
              <w:spacing w:line="3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办公地址</w:t>
            </w:r>
          </w:p>
        </w:tc>
        <w:tc>
          <w:tcPr>
            <w:tcW w:w="5812" w:type="dxa"/>
            <w:gridSpan w:val="3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F121B59">
            <w:pPr>
              <w:spacing w:line="3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EBB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7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6189CB40">
            <w:pPr>
              <w:spacing w:line="3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单位负责人</w:t>
            </w:r>
          </w:p>
        </w:tc>
        <w:tc>
          <w:tcPr>
            <w:tcW w:w="198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E473747">
            <w:pPr>
              <w:spacing w:line="3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D20A79E">
            <w:pPr>
              <w:spacing w:line="3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2127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8CAFF96">
            <w:pPr>
              <w:spacing w:line="3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4914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7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44AECDE1">
            <w:pPr>
              <w:spacing w:line="3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项目联系人</w:t>
            </w:r>
          </w:p>
        </w:tc>
        <w:tc>
          <w:tcPr>
            <w:tcW w:w="198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11D03B0">
            <w:pPr>
              <w:spacing w:line="3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1232D56">
            <w:pPr>
              <w:spacing w:line="3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2127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D8F1123">
            <w:pPr>
              <w:spacing w:line="3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F77D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7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23E2EE65">
            <w:pPr>
              <w:spacing w:line="3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5812" w:type="dxa"/>
            <w:gridSpan w:val="3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3E0505D">
            <w:pPr>
              <w:spacing w:line="3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F26E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13A84384">
            <w:pPr>
              <w:spacing w:line="3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单位账户开户名</w:t>
            </w:r>
          </w:p>
        </w:tc>
        <w:tc>
          <w:tcPr>
            <w:tcW w:w="5812" w:type="dxa"/>
            <w:gridSpan w:val="3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932DBCC">
            <w:pPr>
              <w:spacing w:line="3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C4C3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7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54B5E3CA">
            <w:pPr>
              <w:spacing w:line="3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开户银行及支行</w:t>
            </w:r>
          </w:p>
        </w:tc>
        <w:tc>
          <w:tcPr>
            <w:tcW w:w="5812" w:type="dxa"/>
            <w:gridSpan w:val="3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0F0ADE6">
            <w:pPr>
              <w:spacing w:line="3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B59B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" w:hRule="atLeast"/>
        </w:trPr>
        <w:tc>
          <w:tcPr>
            <w:tcW w:w="2547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62144A13">
            <w:pPr>
              <w:spacing w:line="3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银行账号</w:t>
            </w:r>
          </w:p>
        </w:tc>
        <w:tc>
          <w:tcPr>
            <w:tcW w:w="5812" w:type="dxa"/>
            <w:gridSpan w:val="3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F6AB2CA">
            <w:pPr>
              <w:spacing w:line="3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tbl>
      <w:tblPr>
        <w:tblStyle w:val="17"/>
        <w:tblW w:w="884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450"/>
      </w:tblGrid>
      <w:tr w14:paraId="4D08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359" w:type="dxa"/>
            <w:gridSpan w:val="2"/>
            <w:vAlign w:val="center"/>
          </w:tcPr>
          <w:p w14:paraId="71971B8B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申报单位申请评审情况</w:t>
            </w:r>
          </w:p>
        </w:tc>
      </w:tr>
      <w:tr w14:paraId="62D70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263" w:type="dxa"/>
          </w:tcPr>
          <w:p w14:paraId="029A34C6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1.年营收状况</w:t>
            </w:r>
          </w:p>
        </w:tc>
        <w:tc>
          <w:tcPr>
            <w:tcW w:w="6096" w:type="dxa"/>
          </w:tcPr>
          <w:p w14:paraId="4A368DE0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2023年：年营收总额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万元，营业利润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万元，其中知识产权业务营收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万元。</w:t>
            </w:r>
          </w:p>
          <w:p w14:paraId="76E5A425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2024年：年营收总额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万元，营业利润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万元，其中知识产权业务营收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万元。</w:t>
            </w:r>
          </w:p>
        </w:tc>
      </w:tr>
      <w:tr w14:paraId="67738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63" w:type="dxa"/>
          </w:tcPr>
          <w:p w14:paraId="6E64F709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2.年专利代理量</w:t>
            </w:r>
          </w:p>
        </w:tc>
        <w:tc>
          <w:tcPr>
            <w:tcW w:w="6096" w:type="dxa"/>
          </w:tcPr>
          <w:p w14:paraId="2CB7D57C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2023年：总共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件，其中发明专利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件，PCT申请国际阶段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件，PCT申请进入国家阶段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件，其他类型国际申请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件。</w:t>
            </w:r>
          </w:p>
          <w:p w14:paraId="71DCFD68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2024年：总共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件，其中发明专利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件，PCT申请国际阶段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件，PCT申请进入国家阶段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件，其他类型国际申请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件。</w:t>
            </w:r>
          </w:p>
          <w:p w14:paraId="0E1C1C3A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4314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5456194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3.专业人才队伍</w:t>
            </w:r>
          </w:p>
        </w:tc>
        <w:tc>
          <w:tcPr>
            <w:tcW w:w="6096" w:type="dxa"/>
          </w:tcPr>
          <w:p w14:paraId="431FB9AD">
            <w:pPr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执业代理师平均服务年限：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</w:p>
          <w:p w14:paraId="71BD334B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“双证”人才数量（专利代理师+律师）：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  <w:p w14:paraId="7EB11B54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知识产权师等中高级职称职员数量：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  <w:p w14:paraId="7DB1B032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其他高层次人才（请注明人才类型和人数）：</w:t>
            </w:r>
          </w:p>
          <w:p w14:paraId="7245C9C0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265BDDC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8764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2263" w:type="dxa"/>
          </w:tcPr>
          <w:p w14:paraId="3BD3F6DD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4.申报单位</w:t>
            </w:r>
            <w:r>
              <w:rPr>
                <w:rFonts w:ascii="仿宋" w:hAnsi="仿宋" w:eastAsia="仿宋"/>
                <w:sz w:val="28"/>
                <w:szCs w:val="28"/>
              </w:rPr>
              <w:t>是否有境外分支机构或合作伙伴</w:t>
            </w:r>
          </w:p>
        </w:tc>
        <w:tc>
          <w:tcPr>
            <w:tcW w:w="6096" w:type="dxa"/>
          </w:tcPr>
          <w:p w14:paraId="64D4B380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sdt>
              <w:sdtPr>
                <w:rPr>
                  <w:rFonts w:ascii="Segoe UI Symbol" w:hAnsi="Segoe UI Symbol" w:eastAsia="仿宋" w:cs="Segoe UI Symbol"/>
                  <w:sz w:val="28"/>
                  <w:szCs w:val="28"/>
                </w:rPr>
                <w:id w:val="-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Segoe UI Symbol" w:hAnsi="Segoe UI Symbol" w:eastAsia="仿宋" w:cs="Segoe UI Symbol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8"/>
                <w:szCs w:val="28"/>
              </w:rPr>
              <w:t xml:space="preserve"> 是（请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注明所在国家和机构名称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  <w:p w14:paraId="4DB23F92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sdt>
              <w:sdtPr>
                <w:rPr>
                  <w:rFonts w:ascii="Segoe UI Symbol" w:hAnsi="Segoe UI Symbol" w:eastAsia="仿宋" w:cs="Segoe UI Symbol"/>
                  <w:sz w:val="28"/>
                  <w:szCs w:val="28"/>
                </w:rPr>
                <w:id w:val="52933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Segoe UI Symbol" w:hAnsi="Segoe UI Symbol" w:eastAsia="仿宋" w:cs="Segoe UI Symbol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8"/>
                <w:szCs w:val="28"/>
              </w:rPr>
              <w:t xml:space="preserve"> 否</w:t>
            </w:r>
          </w:p>
          <w:p w14:paraId="62D8B758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8D2716A">
            <w:pPr>
              <w:spacing w:line="400" w:lineRule="exact"/>
              <w:jc w:val="left"/>
              <w:rPr>
                <w:rFonts w:ascii="Segoe UI Symbol" w:hAnsi="Segoe UI Symbol" w:eastAsia="仿宋" w:cs="Segoe UI Symbol"/>
                <w:sz w:val="28"/>
                <w:szCs w:val="28"/>
              </w:rPr>
            </w:pPr>
          </w:p>
          <w:p w14:paraId="6B026469">
            <w:pPr>
              <w:spacing w:line="400" w:lineRule="exact"/>
              <w:jc w:val="left"/>
              <w:rPr>
                <w:rFonts w:ascii="Segoe UI Symbol" w:hAnsi="Segoe UI Symbol" w:eastAsia="仿宋" w:cs="Segoe UI Symbol"/>
                <w:sz w:val="28"/>
                <w:szCs w:val="28"/>
              </w:rPr>
            </w:pPr>
          </w:p>
          <w:p w14:paraId="49979D31">
            <w:pPr>
              <w:spacing w:line="400" w:lineRule="exact"/>
              <w:jc w:val="left"/>
              <w:rPr>
                <w:rFonts w:ascii="Segoe UI Symbol" w:hAnsi="Segoe UI Symbol" w:eastAsia="仿宋" w:cs="Segoe UI Symbol"/>
                <w:sz w:val="28"/>
                <w:szCs w:val="28"/>
              </w:rPr>
            </w:pPr>
          </w:p>
        </w:tc>
      </w:tr>
      <w:tr w14:paraId="6124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32A029C2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5.申报单位是否自行开发或联合开发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“人工智能+知识产权”</w:t>
            </w:r>
            <w:r>
              <w:rPr>
                <w:rFonts w:ascii="Helvetica" w:hAnsi="Helvetica" w:eastAsiaTheme="minorEastAsi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创新应用</w:t>
            </w:r>
          </w:p>
        </w:tc>
        <w:tc>
          <w:tcPr>
            <w:tcW w:w="6096" w:type="dxa"/>
          </w:tcPr>
          <w:p w14:paraId="771CEDE3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sdt>
              <w:sdtPr>
                <w:rPr>
                  <w:rFonts w:ascii="Segoe UI Symbol" w:hAnsi="Segoe UI Symbol" w:eastAsia="仿宋" w:cs="Segoe UI Symbol"/>
                  <w:sz w:val="28"/>
                  <w:szCs w:val="28"/>
                </w:rPr>
                <w:id w:val="13238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Segoe UI Symbol" w:hAnsi="Segoe UI Symbol" w:eastAsia="仿宋" w:cs="Segoe UI Symbol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8"/>
                <w:szCs w:val="28"/>
              </w:rPr>
              <w:t xml:space="preserve"> 是（请注明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主要应用场景、开发方、</w:t>
            </w:r>
            <w:r>
              <w:rPr>
                <w:rFonts w:ascii="仿宋" w:hAnsi="仿宋" w:eastAsia="仿宋"/>
                <w:sz w:val="28"/>
                <w:szCs w:val="28"/>
              </w:rPr>
              <w:t>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所使用模型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  <w:p w14:paraId="456EC5ED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sdt>
              <w:sdtPr>
                <w:rPr>
                  <w:rFonts w:ascii="Segoe UI Symbol" w:hAnsi="Segoe UI Symbol" w:eastAsia="仿宋" w:cs="Segoe UI Symbol"/>
                  <w:sz w:val="28"/>
                  <w:szCs w:val="28"/>
                </w:rPr>
                <w:id w:val="6856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Segoe UI Symbol" w:hAnsi="Segoe UI Symbol" w:eastAsia="仿宋" w:cs="Segoe UI Symbol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8"/>
                <w:szCs w:val="28"/>
              </w:rPr>
              <w:t xml:space="preserve"> 否</w:t>
            </w:r>
          </w:p>
          <w:p w14:paraId="41544941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725BE62">
            <w:pPr>
              <w:spacing w:line="400" w:lineRule="exact"/>
              <w:jc w:val="left"/>
              <w:rPr>
                <w:rFonts w:ascii="Segoe UI Symbol" w:hAnsi="Segoe UI Symbol" w:eastAsia="仿宋" w:cs="Segoe UI Symbol"/>
                <w:sz w:val="28"/>
                <w:szCs w:val="28"/>
              </w:rPr>
            </w:pPr>
          </w:p>
          <w:p w14:paraId="6B12C2D8">
            <w:pPr>
              <w:spacing w:line="400" w:lineRule="exact"/>
              <w:jc w:val="left"/>
              <w:rPr>
                <w:rFonts w:ascii="Segoe UI Symbol" w:hAnsi="Segoe UI Symbol" w:eastAsia="仿宋" w:cs="Segoe UI Symbol"/>
                <w:sz w:val="28"/>
                <w:szCs w:val="28"/>
              </w:rPr>
            </w:pPr>
          </w:p>
          <w:p w14:paraId="09003556">
            <w:pPr>
              <w:spacing w:line="400" w:lineRule="exact"/>
              <w:jc w:val="left"/>
              <w:rPr>
                <w:rFonts w:ascii="Segoe UI Symbol" w:hAnsi="Segoe UI Symbol" w:eastAsia="仿宋" w:cs="Segoe UI Symbol"/>
                <w:sz w:val="28"/>
                <w:szCs w:val="28"/>
              </w:rPr>
            </w:pPr>
          </w:p>
          <w:p w14:paraId="2151FB5D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0515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5CFE9368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6.申报单位是否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自建或与政府部门、园区、行业组织等合作开发知识产权服务平台</w:t>
            </w:r>
          </w:p>
        </w:tc>
        <w:tc>
          <w:tcPr>
            <w:tcW w:w="6096" w:type="dxa"/>
          </w:tcPr>
          <w:p w14:paraId="2D69DEB7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sdt>
              <w:sdtPr>
                <w:rPr>
                  <w:rFonts w:ascii="Segoe UI Symbol" w:hAnsi="Segoe UI Symbol" w:eastAsia="仿宋" w:cs="Segoe UI Symbol"/>
                  <w:sz w:val="28"/>
                  <w:szCs w:val="28"/>
                </w:rPr>
                <w:id w:val="59490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Segoe UI Symbol" w:hAnsi="Segoe UI Symbol" w:eastAsia="仿宋" w:cs="Segoe UI Symbol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8"/>
                <w:szCs w:val="28"/>
              </w:rPr>
              <w:t xml:space="preserve"> 是（请注明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平台名称、合作方</w:t>
            </w:r>
            <w:r>
              <w:rPr>
                <w:rFonts w:ascii="仿宋" w:hAnsi="仿宋" w:eastAsia="仿宋"/>
                <w:sz w:val="28"/>
                <w:szCs w:val="28"/>
              </w:rPr>
              <w:t>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  <w:r>
              <w:rPr>
                <w:rFonts w:ascii="仿宋" w:hAnsi="仿宋" w:eastAsia="仿宋"/>
                <w:sz w:val="28"/>
                <w:szCs w:val="28"/>
              </w:rPr>
              <w:t>用途）</w:t>
            </w:r>
            <w:sdt>
              <w:sdtPr>
                <w:rPr>
                  <w:rFonts w:ascii="Segoe UI Symbol" w:hAnsi="Segoe UI Symbol" w:eastAsia="仿宋" w:cs="Segoe UI Symbol"/>
                  <w:sz w:val="28"/>
                  <w:szCs w:val="28"/>
                </w:rPr>
                <w:id w:val="13865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Segoe UI Symbol" w:hAnsi="Segoe UI Symbol" w:eastAsia="仿宋" w:cs="Segoe UI Symbol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8"/>
                <w:szCs w:val="28"/>
              </w:rPr>
              <w:t xml:space="preserve"> 否</w:t>
            </w:r>
          </w:p>
          <w:p w14:paraId="5191D577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5E1C092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2B71EE7">
            <w:pPr>
              <w:spacing w:line="400" w:lineRule="exact"/>
              <w:jc w:val="left"/>
              <w:rPr>
                <w:rFonts w:ascii="Segoe UI Symbol" w:hAnsi="Segoe UI Symbol" w:eastAsia="仿宋" w:cs="Segoe UI Symbol"/>
                <w:sz w:val="28"/>
                <w:szCs w:val="28"/>
              </w:rPr>
            </w:pPr>
          </w:p>
          <w:p w14:paraId="27371009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6297A9B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302A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4C3885CA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7.申报单位</w:t>
            </w:r>
            <w:r>
              <w:rPr>
                <w:rFonts w:ascii="仿宋" w:hAnsi="仿宋" w:eastAsia="仿宋"/>
                <w:sz w:val="28"/>
                <w:szCs w:val="28"/>
              </w:rPr>
              <w:t>是否获得国家级/市级认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定</w:t>
            </w:r>
            <w:r>
              <w:rPr>
                <w:rFonts w:ascii="仿宋" w:hAnsi="仿宋" w:eastAsia="仿宋"/>
                <w:sz w:val="28"/>
                <w:szCs w:val="28"/>
              </w:rPr>
              <w:t>（如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知识产权信息公共服务网点、</w:t>
            </w:r>
            <w:r>
              <w:rPr>
                <w:rFonts w:ascii="仿宋" w:hAnsi="仿宋" w:eastAsia="仿宋"/>
                <w:sz w:val="28"/>
                <w:szCs w:val="28"/>
              </w:rPr>
              <w:t>专精特新、上海品牌等）</w:t>
            </w:r>
          </w:p>
        </w:tc>
        <w:tc>
          <w:tcPr>
            <w:tcW w:w="6096" w:type="dxa"/>
          </w:tcPr>
          <w:p w14:paraId="2F7182E1">
            <w:pPr>
              <w:spacing w:line="400" w:lineRule="exact"/>
              <w:jc w:val="left"/>
              <w:rPr>
                <w:rFonts w:ascii="Segoe UI Symbol" w:hAnsi="Segoe UI Symbol" w:eastAsia="仿宋" w:cs="Segoe UI Symbol"/>
                <w:sz w:val="28"/>
                <w:szCs w:val="28"/>
              </w:rPr>
            </w:pPr>
            <w:sdt>
              <w:sdtPr>
                <w:rPr>
                  <w:rFonts w:ascii="Segoe UI Symbol" w:hAnsi="Segoe UI Symbol" w:eastAsia="仿宋" w:cs="Segoe UI Symbol"/>
                  <w:sz w:val="28"/>
                  <w:szCs w:val="28"/>
                </w:rPr>
                <w:id w:val="27871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Segoe UI Symbol" w:hAnsi="Segoe UI Symbol" w:eastAsia="仿宋" w:cs="Segoe UI Symbol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Segoe UI Symbol" w:hAnsi="Segoe UI Symbol" w:eastAsia="仿宋" w:cs="Segoe UI Symbol"/>
                <w:sz w:val="28"/>
                <w:szCs w:val="28"/>
              </w:rPr>
              <w:t xml:space="preserve"> 是（请注明</w:t>
            </w:r>
            <w:r>
              <w:rPr>
                <w:rFonts w:hint="eastAsia" w:ascii="Segoe UI Symbol" w:hAnsi="Segoe UI Symbol" w:eastAsia="仿宋" w:cs="Segoe UI Symbol"/>
                <w:sz w:val="28"/>
                <w:szCs w:val="28"/>
              </w:rPr>
              <w:t>认定名称和获认定时间</w:t>
            </w:r>
            <w:r>
              <w:rPr>
                <w:rFonts w:ascii="Segoe UI Symbol" w:hAnsi="Segoe UI Symbol" w:eastAsia="仿宋" w:cs="Segoe UI Symbol"/>
                <w:sz w:val="28"/>
                <w:szCs w:val="28"/>
              </w:rPr>
              <w:t>）</w:t>
            </w:r>
          </w:p>
          <w:p w14:paraId="5BDB7834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sdt>
              <w:sdtPr>
                <w:rPr>
                  <w:rFonts w:ascii="Segoe UI Symbol" w:hAnsi="Segoe UI Symbol" w:eastAsia="仿宋" w:cs="Segoe UI Symbol"/>
                  <w:sz w:val="28"/>
                  <w:szCs w:val="28"/>
                </w:rPr>
                <w:id w:val="19697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Segoe UI Symbol" w:hAnsi="Segoe UI Symbol" w:eastAsia="仿宋" w:cs="Segoe UI Symbol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8"/>
                <w:szCs w:val="28"/>
              </w:rPr>
              <w:t xml:space="preserve"> 否</w:t>
            </w:r>
          </w:p>
          <w:p w14:paraId="30B6CC2E">
            <w:pPr>
              <w:spacing w:line="400" w:lineRule="exact"/>
              <w:jc w:val="left"/>
              <w:rPr>
                <w:rFonts w:ascii="Segoe UI Symbol" w:hAnsi="Segoe UI Symbol" w:eastAsia="仿宋" w:cs="Segoe UI Symbol"/>
                <w:sz w:val="28"/>
                <w:szCs w:val="28"/>
              </w:rPr>
            </w:pPr>
          </w:p>
          <w:p w14:paraId="47ABC59D">
            <w:pPr>
              <w:spacing w:line="400" w:lineRule="exact"/>
              <w:jc w:val="left"/>
              <w:rPr>
                <w:rFonts w:ascii="Segoe UI Symbol" w:hAnsi="Segoe UI Symbol" w:eastAsia="仿宋" w:cs="Segoe UI Symbol"/>
                <w:sz w:val="28"/>
                <w:szCs w:val="28"/>
              </w:rPr>
            </w:pPr>
          </w:p>
          <w:p w14:paraId="23F1D9DE">
            <w:pPr>
              <w:spacing w:line="400" w:lineRule="exact"/>
              <w:jc w:val="left"/>
              <w:rPr>
                <w:rFonts w:ascii="Segoe UI Symbol" w:hAnsi="Segoe UI Symbol" w:eastAsia="仿宋" w:cs="Segoe UI Symbol"/>
                <w:sz w:val="28"/>
                <w:szCs w:val="28"/>
              </w:rPr>
            </w:pPr>
          </w:p>
          <w:p w14:paraId="334E7819">
            <w:pPr>
              <w:spacing w:line="400" w:lineRule="exact"/>
              <w:jc w:val="left"/>
              <w:rPr>
                <w:rFonts w:ascii="Segoe UI Symbol" w:hAnsi="Segoe UI Symbol" w:eastAsia="仿宋" w:cs="Segoe UI Symbol"/>
                <w:sz w:val="28"/>
                <w:szCs w:val="28"/>
              </w:rPr>
            </w:pPr>
          </w:p>
          <w:p w14:paraId="31238CCA">
            <w:pPr>
              <w:spacing w:line="400" w:lineRule="exact"/>
              <w:jc w:val="left"/>
              <w:rPr>
                <w:rFonts w:ascii="Segoe UI Symbol" w:hAnsi="Segoe UI Symbol" w:eastAsia="仿宋" w:cs="Segoe UI Symbol"/>
                <w:sz w:val="28"/>
                <w:szCs w:val="28"/>
              </w:rPr>
            </w:pPr>
          </w:p>
          <w:p w14:paraId="6E29572F">
            <w:pPr>
              <w:spacing w:line="400" w:lineRule="exact"/>
              <w:jc w:val="left"/>
              <w:rPr>
                <w:rFonts w:ascii="Segoe UI Symbol" w:hAnsi="Segoe UI Symbol" w:eastAsia="仿宋" w:cs="Segoe UI Symbol"/>
                <w:sz w:val="28"/>
                <w:szCs w:val="28"/>
              </w:rPr>
            </w:pPr>
          </w:p>
        </w:tc>
      </w:tr>
      <w:tr w14:paraId="23254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2263" w:type="dxa"/>
          </w:tcPr>
          <w:p w14:paraId="227000F0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8.2024年迄今，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申报单位</w:t>
            </w:r>
            <w:r>
              <w:rPr>
                <w:rFonts w:ascii="仿宋" w:hAnsi="仿宋" w:eastAsia="仿宋"/>
                <w:sz w:val="28"/>
                <w:szCs w:val="28"/>
              </w:rPr>
              <w:t>是否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与政府部门、行业协会合作或自行举办知识产权公共服务活动、项目</w:t>
            </w:r>
          </w:p>
        </w:tc>
        <w:tc>
          <w:tcPr>
            <w:tcW w:w="6096" w:type="dxa"/>
          </w:tcPr>
          <w:p w14:paraId="3DE0B647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sdt>
              <w:sdtPr>
                <w:rPr>
                  <w:rFonts w:ascii="Segoe UI Symbol" w:hAnsi="Segoe UI Symbol" w:eastAsia="仿宋" w:cs="Segoe UI Symbol"/>
                  <w:sz w:val="28"/>
                  <w:szCs w:val="28"/>
                </w:rPr>
                <w:id w:val="139299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Segoe UI Symbol" w:hAnsi="Segoe UI Symbol" w:eastAsia="仿宋" w:cs="Segoe UI Symbol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Segoe UI Symbol" w:hAnsi="Segoe UI Symbol" w:eastAsia="仿宋" w:cs="Segoe UI Symbol"/>
                <w:sz w:val="28"/>
                <w:szCs w:val="28"/>
              </w:rPr>
              <w:t xml:space="preserve"> 是</w:t>
            </w:r>
            <w:r>
              <w:rPr>
                <w:rFonts w:ascii="仿宋" w:hAnsi="仿宋" w:eastAsia="仿宋"/>
                <w:sz w:val="28"/>
                <w:szCs w:val="28"/>
              </w:rPr>
              <w:t>（请</w:t>
            </w:r>
            <w:r>
              <w:rPr>
                <w:rFonts w:ascii="Segoe UI Symbol" w:hAnsi="Segoe UI Symbol" w:eastAsia="仿宋" w:cs="Segoe UI Symbol"/>
                <w:sz w:val="28"/>
                <w:szCs w:val="28"/>
              </w:rPr>
              <w:t>注明</w:t>
            </w:r>
            <w:r>
              <w:rPr>
                <w:rFonts w:hint="eastAsia" w:ascii="Segoe UI Symbol" w:hAnsi="Segoe UI Symbol" w:eastAsia="仿宋" w:cs="Segoe UI Symbol"/>
                <w:sz w:val="28"/>
                <w:szCs w:val="28"/>
              </w:rPr>
              <w:t>活动名称、合作方、开展时间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  <w:p w14:paraId="364D6F90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sdt>
              <w:sdtPr>
                <w:rPr>
                  <w:rFonts w:ascii="Segoe UI Symbol" w:hAnsi="Segoe UI Symbol" w:eastAsia="仿宋" w:cs="Segoe UI Symbol"/>
                  <w:sz w:val="28"/>
                  <w:szCs w:val="28"/>
                </w:rPr>
                <w:id w:val="140888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Segoe UI Symbol" w:hAnsi="Segoe UI Symbol" w:eastAsia="仿宋" w:cs="Segoe UI Symbol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8"/>
                <w:szCs w:val="28"/>
              </w:rPr>
              <w:t xml:space="preserve"> 否</w:t>
            </w:r>
          </w:p>
          <w:p w14:paraId="70BD9962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4B22B67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237F05A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386566F">
            <w:pPr>
              <w:spacing w:line="400" w:lineRule="exact"/>
              <w:jc w:val="left"/>
              <w:rPr>
                <w:rFonts w:ascii="Segoe UI Symbol" w:hAnsi="Segoe UI Symbol" w:eastAsia="仿宋" w:cs="Segoe UI Symbol"/>
                <w:sz w:val="28"/>
                <w:szCs w:val="28"/>
              </w:rPr>
            </w:pPr>
          </w:p>
          <w:p w14:paraId="2F096760">
            <w:pPr>
              <w:spacing w:line="400" w:lineRule="exact"/>
              <w:jc w:val="left"/>
              <w:rPr>
                <w:rFonts w:ascii="Segoe UI Symbol" w:hAnsi="Segoe UI Symbol" w:eastAsia="仿宋" w:cs="Segoe UI Symbol"/>
                <w:sz w:val="28"/>
                <w:szCs w:val="28"/>
              </w:rPr>
            </w:pPr>
          </w:p>
          <w:p w14:paraId="359F1351">
            <w:pPr>
              <w:spacing w:line="400" w:lineRule="exact"/>
              <w:jc w:val="left"/>
              <w:rPr>
                <w:rFonts w:ascii="Segoe UI Symbol" w:hAnsi="Segoe UI Symbol" w:eastAsia="仿宋" w:cs="Segoe UI Symbol"/>
                <w:sz w:val="28"/>
                <w:szCs w:val="28"/>
              </w:rPr>
            </w:pPr>
          </w:p>
          <w:p w14:paraId="270C6FAF">
            <w:pPr>
              <w:spacing w:line="400" w:lineRule="exact"/>
              <w:jc w:val="left"/>
              <w:rPr>
                <w:rFonts w:ascii="Segoe UI Symbol" w:hAnsi="Segoe UI Symbol" w:eastAsia="仿宋" w:cs="Segoe UI Symbol"/>
                <w:sz w:val="28"/>
                <w:szCs w:val="28"/>
              </w:rPr>
            </w:pPr>
          </w:p>
        </w:tc>
      </w:tr>
      <w:tr w14:paraId="36A8A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359" w:type="dxa"/>
            <w:gridSpan w:val="2"/>
          </w:tcPr>
          <w:p w14:paraId="51D01453">
            <w:pPr>
              <w:spacing w:line="400" w:lineRule="exact"/>
              <w:jc w:val="left"/>
              <w:rPr>
                <w:rFonts w:ascii="Segoe UI Symbol" w:hAnsi="Segoe UI Symbol" w:eastAsia="仿宋" w:cs="Segoe UI Symbol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9.是否提供专利代理以外的知识产权延伸服务（包括但不限于高价值专利培育、专利转化运用、信息分析利用、专利导航、综合法律服务等）：</w:t>
            </w:r>
          </w:p>
        </w:tc>
      </w:tr>
      <w:tr w14:paraId="60160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2"/>
          </w:tcPr>
          <w:p w14:paraId="0D5C74EB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sdt>
              <w:sdtPr>
                <w:rPr>
                  <w:rFonts w:ascii="Segoe UI Symbol" w:hAnsi="Segoe UI Symbol" w:eastAsia="仿宋" w:cs="Segoe UI Symbol"/>
                  <w:sz w:val="28"/>
                  <w:szCs w:val="28"/>
                </w:rPr>
                <w:id w:val="20747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Segoe UI Symbol" w:hAnsi="Segoe UI Symbol" w:eastAsia="仿宋" w:cs="Segoe UI Symbol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8"/>
                <w:szCs w:val="28"/>
              </w:rPr>
              <w:t xml:space="preserve"> 是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（请填写下述内容） </w:t>
            </w:r>
            <w:sdt>
              <w:sdtPr>
                <w:rPr>
                  <w:rFonts w:ascii="Segoe UI Symbol" w:hAnsi="Segoe UI Symbol" w:eastAsia="仿宋" w:cs="Segoe UI Symbol"/>
                  <w:sz w:val="28"/>
                  <w:szCs w:val="28"/>
                </w:rPr>
                <w:id w:val="11998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Segoe UI Symbol" w:hAnsi="Segoe UI Symbol" w:eastAsia="仿宋" w:cs="Segoe UI Symbol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8"/>
                <w:szCs w:val="28"/>
              </w:rPr>
              <w:t xml:space="preserve"> 否</w:t>
            </w:r>
          </w:p>
          <w:p w14:paraId="2EFE0CAD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(1)请注明服务类型和2024年相关服务业务量:（填写数据需有实际服务合同支撑，相关合同无需提交，自行保管备查）</w:t>
            </w:r>
          </w:p>
          <w:p w14:paraId="63391041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F316B6D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E52D125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EF7B4F7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F93AE07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AA81ABC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E1FF2FE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4E03BA8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F61F6F4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5FD1E54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5F2F7F5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(2)提供2023年迄今的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服务典型案例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：（不超过3个，此处仅需填写案例名称，案例详细说明材料作为附件单独提交）</w:t>
            </w:r>
          </w:p>
          <w:p w14:paraId="151F5729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98DEFC6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27823AD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71CA63E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2D25F69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292388C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F3DFC77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E5F7B9C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F89C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359" w:type="dxa"/>
            <w:gridSpan w:val="2"/>
          </w:tcPr>
          <w:p w14:paraId="5D35AF0F">
            <w:pPr>
              <w:spacing w:line="400" w:lineRule="exact"/>
              <w:jc w:val="left"/>
              <w:rPr>
                <w:rFonts w:ascii="Segoe UI Symbol" w:hAnsi="Segoe UI Symbol" w:eastAsia="仿宋" w:cs="Segoe UI Symbol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10.</w:t>
            </w:r>
            <w:r>
              <w:rPr>
                <w:rFonts w:ascii="仿宋" w:hAnsi="仿宋" w:eastAsia="仿宋"/>
                <w:sz w:val="28"/>
                <w:szCs w:val="28"/>
              </w:rPr>
              <w:t>是否提供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专利代理以外的涉外</w:t>
            </w:r>
            <w:r>
              <w:rPr>
                <w:rFonts w:ascii="仿宋" w:hAnsi="仿宋" w:eastAsia="仿宋"/>
                <w:sz w:val="28"/>
                <w:szCs w:val="28"/>
              </w:rPr>
              <w:t>知识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产权延伸</w:t>
            </w:r>
            <w:r>
              <w:rPr>
                <w:rFonts w:ascii="仿宋" w:hAnsi="仿宋" w:eastAsia="仿宋"/>
                <w:sz w:val="28"/>
                <w:szCs w:val="28"/>
              </w:rPr>
              <w:t>服务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（涉外服务包括服务企业“走出去”和外企入境；服务类型包括但不限于海外知识产权布局、信息分析利用、专利导航、综合法律服务等）：</w:t>
            </w:r>
          </w:p>
        </w:tc>
      </w:tr>
      <w:tr w14:paraId="77012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2"/>
          </w:tcPr>
          <w:p w14:paraId="06442AC4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sdt>
              <w:sdtPr>
                <w:rPr>
                  <w:rFonts w:ascii="Segoe UI Symbol" w:hAnsi="Segoe UI Symbol" w:eastAsia="仿宋" w:cs="Segoe UI Symbol"/>
                  <w:sz w:val="28"/>
                  <w:szCs w:val="28"/>
                </w:rPr>
                <w:id w:val="3282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Segoe UI Symbol" w:hAnsi="Segoe UI Symbol" w:eastAsia="仿宋" w:cs="Segoe UI Symbol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8"/>
                <w:szCs w:val="28"/>
              </w:rPr>
              <w:t xml:space="preserve"> 是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（请填写下述内容） </w:t>
            </w:r>
            <w:sdt>
              <w:sdtPr>
                <w:rPr>
                  <w:rFonts w:ascii="Segoe UI Symbol" w:hAnsi="Segoe UI Symbol" w:eastAsia="仿宋" w:cs="Segoe UI Symbol"/>
                  <w:sz w:val="28"/>
                  <w:szCs w:val="28"/>
                </w:rPr>
                <w:id w:val="76982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Segoe UI Symbol" w:hAnsi="Segoe UI Symbol" w:eastAsia="仿宋" w:cs="Segoe UI Symbol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8"/>
                <w:szCs w:val="28"/>
              </w:rPr>
              <w:t xml:space="preserve"> 否</w:t>
            </w:r>
          </w:p>
          <w:p w14:paraId="002942DA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(1)请注明服务种类和2024年相关服务业务量:（填写数据需有实际服务合同支撑，相关合同无需提交，自行保管备查）</w:t>
            </w:r>
          </w:p>
          <w:p w14:paraId="49F647A9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8280D85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2952000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34B56B4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CF46C0A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9C4B45B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041439C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6102678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722DA83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39B5121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(2)提供2023年迄今为企业“走出去”提供知识产权综合服务案例：（不超过3个，此处仅需填写案例名称，案例详细说明材料作为附件单独提交）</w:t>
            </w:r>
          </w:p>
          <w:p w14:paraId="4047EB7E">
            <w:pPr>
              <w:spacing w:line="400" w:lineRule="exact"/>
              <w:jc w:val="left"/>
              <w:rPr>
                <w:rFonts w:ascii="Segoe UI Symbol" w:hAnsi="Segoe UI Symbol" w:cs="Segoe UI Symbol" w:eastAsiaTheme="minorEastAsia"/>
                <w:sz w:val="28"/>
                <w:szCs w:val="28"/>
              </w:rPr>
            </w:pPr>
          </w:p>
          <w:p w14:paraId="3D9B7BFC">
            <w:pPr>
              <w:spacing w:line="400" w:lineRule="exact"/>
              <w:jc w:val="left"/>
              <w:rPr>
                <w:rFonts w:ascii="Segoe UI Symbol" w:hAnsi="Segoe UI Symbol" w:cs="Segoe UI Symbol" w:eastAsiaTheme="minorEastAsia"/>
                <w:sz w:val="28"/>
                <w:szCs w:val="28"/>
              </w:rPr>
            </w:pPr>
          </w:p>
          <w:p w14:paraId="727F616C">
            <w:pPr>
              <w:spacing w:line="400" w:lineRule="exact"/>
              <w:jc w:val="left"/>
              <w:rPr>
                <w:rFonts w:ascii="Segoe UI Symbol" w:hAnsi="Segoe UI Symbol" w:cs="Segoe UI Symbol" w:eastAsiaTheme="minorEastAsia"/>
                <w:sz w:val="28"/>
                <w:szCs w:val="28"/>
              </w:rPr>
            </w:pPr>
          </w:p>
          <w:p w14:paraId="198B53DA">
            <w:pPr>
              <w:spacing w:line="400" w:lineRule="exact"/>
              <w:jc w:val="left"/>
              <w:rPr>
                <w:rFonts w:ascii="Segoe UI Symbol" w:hAnsi="Segoe UI Symbol" w:cs="Segoe UI Symbol" w:eastAsiaTheme="minorEastAsia"/>
                <w:sz w:val="28"/>
                <w:szCs w:val="28"/>
              </w:rPr>
            </w:pPr>
          </w:p>
          <w:p w14:paraId="38C666D4">
            <w:pPr>
              <w:spacing w:line="400" w:lineRule="exact"/>
              <w:jc w:val="left"/>
              <w:rPr>
                <w:rFonts w:ascii="Segoe UI Symbol" w:hAnsi="Segoe UI Symbol" w:cs="Segoe UI Symbol" w:eastAsiaTheme="minorEastAsia"/>
                <w:sz w:val="28"/>
                <w:szCs w:val="28"/>
              </w:rPr>
            </w:pPr>
          </w:p>
          <w:p w14:paraId="7FD0595D">
            <w:pPr>
              <w:spacing w:line="400" w:lineRule="exact"/>
              <w:jc w:val="left"/>
              <w:rPr>
                <w:rFonts w:ascii="Segoe UI Symbol" w:hAnsi="Segoe UI Symbol" w:cs="Segoe UI Symbol" w:eastAsiaTheme="minorEastAsia"/>
                <w:sz w:val="28"/>
                <w:szCs w:val="28"/>
              </w:rPr>
            </w:pPr>
          </w:p>
        </w:tc>
      </w:tr>
      <w:tr w14:paraId="61FB0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359" w:type="dxa"/>
            <w:gridSpan w:val="2"/>
          </w:tcPr>
          <w:p w14:paraId="0D1E6450">
            <w:pPr>
              <w:spacing w:line="400" w:lineRule="exact"/>
              <w:jc w:val="left"/>
              <w:rPr>
                <w:rFonts w:ascii="Segoe UI Symbol" w:hAnsi="Segoe UI Symbol" w:eastAsia="仿宋" w:cs="Segoe UI Symbol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11.是否与园区、孵化器、行业组织、产业联盟等创新创业载体开展定向知识产权服务合作：</w:t>
            </w:r>
          </w:p>
        </w:tc>
      </w:tr>
      <w:tr w14:paraId="51E3F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2"/>
          </w:tcPr>
          <w:p w14:paraId="4A2E18F0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sdt>
              <w:sdtPr>
                <w:rPr>
                  <w:rFonts w:ascii="Segoe UI Symbol" w:hAnsi="Segoe UI Symbol" w:eastAsia="仿宋" w:cs="Segoe UI Symbol"/>
                  <w:sz w:val="28"/>
                  <w:szCs w:val="28"/>
                </w:rPr>
                <w:id w:val="39453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Segoe UI Symbol" w:hAnsi="Segoe UI Symbol" w:eastAsia="仿宋" w:cs="Segoe UI Symbol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8"/>
                <w:szCs w:val="28"/>
              </w:rPr>
              <w:t xml:space="preserve"> 是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（请填写下述内容） </w:t>
            </w:r>
            <w:sdt>
              <w:sdtPr>
                <w:rPr>
                  <w:rFonts w:ascii="Segoe UI Symbol" w:hAnsi="Segoe UI Symbol" w:eastAsia="仿宋" w:cs="Segoe UI Symbol"/>
                  <w:sz w:val="28"/>
                  <w:szCs w:val="28"/>
                </w:rPr>
                <w:id w:val="185891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Segoe UI Symbol" w:hAnsi="Segoe UI Symbol" w:eastAsia="仿宋" w:cs="Segoe UI Symbol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仿宋" w:hAnsi="仿宋" w:eastAsia="仿宋"/>
                <w:sz w:val="28"/>
                <w:szCs w:val="28"/>
              </w:rPr>
              <w:t xml:space="preserve"> 否</w:t>
            </w:r>
          </w:p>
          <w:p w14:paraId="5ECCF48A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(1)</w:t>
            </w:r>
            <w:r>
              <w:rPr>
                <w:rFonts w:ascii="仿宋" w:hAnsi="仿宋" w:eastAsia="仿宋"/>
                <w:sz w:val="28"/>
                <w:szCs w:val="28"/>
              </w:rPr>
              <w:t>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注明合作方、是否签署合作协议、合作内容：</w:t>
            </w:r>
          </w:p>
          <w:p w14:paraId="77CE27FF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45EFC3F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E6087BD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535AA30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A3AE536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F8FB6A9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771D3C4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(2)提供2023年迄今上述服务合作的成功案例：（不超过3个，此处仅需填写案例名称，案例详细说明材料作为附件单独提交）</w:t>
            </w:r>
          </w:p>
          <w:p w14:paraId="7AFFE496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F6C80AA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A33A6AC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E3F82E4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1CA06F5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4FFDD71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(3)</w:t>
            </w:r>
            <w:r>
              <w:rPr>
                <w:rFonts w:hint="eastAsia" w:asciiTheme="minorHAnsi" w:hAnsiTheme="minorHAnsi" w:eastAsiaTheme="minorEastAsia"/>
                <w:sz w:val="21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2023年迄今，依托上述创新创业载体提供专利供需撮合、交易业务办理等服务数量：</w:t>
            </w:r>
          </w:p>
          <w:p w14:paraId="1E408D90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53B43CD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658E49F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5F13751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FA3E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359" w:type="dxa"/>
            <w:gridSpan w:val="2"/>
          </w:tcPr>
          <w:p w14:paraId="4FE502A9">
            <w:pPr>
              <w:spacing w:line="400" w:lineRule="exact"/>
              <w:jc w:val="left"/>
              <w:rPr>
                <w:rFonts w:ascii="Segoe UI Symbol" w:hAnsi="Segoe UI Symbol" w:eastAsia="仿宋" w:cs="Segoe UI Symbol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12.其他需要说明事项</w:t>
            </w:r>
          </w:p>
        </w:tc>
      </w:tr>
      <w:tr w14:paraId="532B9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9" w:type="dxa"/>
            <w:gridSpan w:val="2"/>
          </w:tcPr>
          <w:p w14:paraId="74768B9B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EEDDD84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7BFE96E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F51AC09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21594C6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21A3CF4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833B821">
            <w:pPr>
              <w:spacing w:line="400" w:lineRule="exact"/>
              <w:jc w:val="left"/>
              <w:rPr>
                <w:rFonts w:ascii="Segoe UI Symbol" w:hAnsi="Segoe UI Symbol" w:eastAsia="仿宋" w:cs="Segoe UI Symbol"/>
                <w:sz w:val="28"/>
                <w:szCs w:val="28"/>
              </w:rPr>
            </w:pPr>
          </w:p>
        </w:tc>
      </w:tr>
    </w:tbl>
    <w:tbl>
      <w:tblPr>
        <w:tblStyle w:val="16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7407"/>
      </w:tblGrid>
      <w:tr w14:paraId="5312D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2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542CF">
            <w:pPr>
              <w:spacing w:line="400" w:lineRule="exact"/>
              <w:jc w:val="left"/>
              <w:rPr>
                <w:rFonts w:hint="eastAsia" w:ascii="黑体" w:hAnsi="黑体" w:eastAsia="黑体"/>
                <w:sz w:val="28"/>
                <w:szCs w:val="28"/>
              </w:rPr>
            </w:pPr>
            <w:r>
              <w:br w:type="page"/>
            </w:r>
            <w:r>
              <w:rPr>
                <w:rFonts w:hint="eastAsia" w:ascii="黑体" w:hAnsi="黑体" w:eastAsia="黑体"/>
                <w:sz w:val="32"/>
                <w:szCs w:val="32"/>
              </w:rPr>
              <w:br w:type="page"/>
            </w:r>
            <w:r>
              <w:rPr>
                <w:rFonts w:hint="eastAsia" w:ascii="黑体" w:hAnsi="黑体" w:eastAsia="黑体"/>
                <w:sz w:val="28"/>
                <w:szCs w:val="28"/>
              </w:rPr>
              <w:t>申报</w:t>
            </w:r>
          </w:p>
          <w:p w14:paraId="29542364">
            <w:pPr>
              <w:spacing w:line="400" w:lineRule="exact"/>
              <w:jc w:val="lef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</w:t>
            </w:r>
          </w:p>
          <w:p w14:paraId="57CF8742">
            <w:pPr>
              <w:spacing w:line="400" w:lineRule="exact"/>
              <w:jc w:val="left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申明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1009B">
            <w:pPr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本单位申明：</w:t>
            </w:r>
          </w:p>
          <w:p w14:paraId="4F84CF42"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本单位未获得同类市级财政专项资金支持。</w:t>
            </w:r>
          </w:p>
          <w:p w14:paraId="3510007A"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本单位未被列入经营异常名录或国家、省、市失信联合惩戒黑名单。近三年无知识产权领域的违法违规行为。</w:t>
            </w:r>
          </w:p>
          <w:p w14:paraId="41EF1892"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本单位未进入破产清算程序。</w:t>
            </w:r>
          </w:p>
          <w:p w14:paraId="0C8E6120"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本单位保证所提供的申报材料真实有效，并承担因虚报材料可能引起的法律责任。</w:t>
            </w:r>
          </w:p>
          <w:p w14:paraId="0C8201F1">
            <w:pPr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2118F194">
            <w:pPr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483C8956">
            <w:pPr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72913CEF">
            <w:pPr>
              <w:spacing w:line="400" w:lineRule="exact"/>
              <w:ind w:firstLine="2800" w:firstLineChars="100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单位负责人（签名）：</w:t>
            </w:r>
          </w:p>
          <w:p w14:paraId="65B1DFE2">
            <w:pPr>
              <w:spacing w:line="400" w:lineRule="exact"/>
              <w:ind w:firstLine="2800" w:firstLineChars="100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48DB9A7B">
            <w:pPr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申报单位（盖章）：</w:t>
            </w:r>
          </w:p>
          <w:p w14:paraId="7B611EE0">
            <w:pPr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2BC22BB0">
            <w:pPr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           年    月    日             </w:t>
            </w:r>
          </w:p>
        </w:tc>
      </w:tr>
      <w:tr w14:paraId="721B7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0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3A356">
            <w:pPr>
              <w:spacing w:line="400" w:lineRule="exact"/>
              <w:jc w:val="lef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</w:t>
            </w:r>
          </w:p>
          <w:p w14:paraId="474B35CC">
            <w:pPr>
              <w:spacing w:line="400" w:lineRule="exact"/>
              <w:jc w:val="lef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</w:t>
            </w:r>
          </w:p>
          <w:p w14:paraId="0BCEACA1">
            <w:pPr>
              <w:spacing w:line="40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C65F6">
            <w:pPr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760DAB1C">
            <w:pPr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628CCF37">
            <w:pPr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5A7E8200">
            <w:pPr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4C7AE150">
            <w:pPr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49CF9137">
            <w:pPr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73F221B5">
            <w:pPr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644A67D1">
            <w:pPr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0FF938C3">
            <w:pPr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583CBE97">
            <w:pPr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67105FD2">
            <w:pPr>
              <w:spacing w:line="400" w:lineRule="exact"/>
              <w:ind w:firstLine="2800" w:firstLineChars="100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推荐单位（盖章）：</w:t>
            </w:r>
          </w:p>
          <w:p w14:paraId="1825F395">
            <w:pPr>
              <w:spacing w:line="400" w:lineRule="exact"/>
              <w:ind w:firstLine="2800" w:firstLineChars="100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bookmarkStart w:id="2" w:name="_GoBack"/>
            <w:bookmarkEnd w:id="2"/>
          </w:p>
          <w:p w14:paraId="584DC245">
            <w:pPr>
              <w:spacing w:line="400" w:lineRule="exact"/>
              <w:ind w:firstLine="2800" w:firstLineChars="100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年     月    日</w:t>
            </w:r>
          </w:p>
          <w:p w14:paraId="7A38DA4B">
            <w:pPr>
              <w:spacing w:line="400" w:lineRule="exact"/>
              <w:ind w:firstLine="2800" w:firstLineChars="100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bookmarkEnd w:id="0"/>
      <mc:AlternateContent>
        <mc:Choice Requires="wpsCustomData">
          <wpsCustomData:docfieldEnd id="0"/>
        </mc:Choice>
      </mc:AlternateContent>
    </w:tbl>
    <w:p w14:paraId="27BB1255">
      <w:pPr>
        <w:pBdr>
          <w:bottom w:val="none" w:color="auto" w:sz="0" w:space="0"/>
        </w:pBdr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MS Gothic">
    <w:altName w:val="方正书宋_GBK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17CE4">
    <w:pPr>
      <w:pStyle w:val="1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jdmMzYwZDk4MjVkNWEzMWMzNzMzMDVhYjgzZjliM2FjIiwidXNlckNvdW50IjoxfQ=="/>
  </w:docVars>
  <w:rsids>
    <w:rsidRoot w:val="343A2D2F"/>
    <w:rsid w:val="00012465"/>
    <w:rsid w:val="00041320"/>
    <w:rsid w:val="00044213"/>
    <w:rsid w:val="000939C0"/>
    <w:rsid w:val="00096207"/>
    <w:rsid w:val="000A2102"/>
    <w:rsid w:val="000E06CB"/>
    <w:rsid w:val="0013305C"/>
    <w:rsid w:val="001C7D16"/>
    <w:rsid w:val="00231C82"/>
    <w:rsid w:val="00233722"/>
    <w:rsid w:val="00263587"/>
    <w:rsid w:val="002F008B"/>
    <w:rsid w:val="002F2864"/>
    <w:rsid w:val="00392A57"/>
    <w:rsid w:val="003B7F83"/>
    <w:rsid w:val="004002D2"/>
    <w:rsid w:val="00464BC0"/>
    <w:rsid w:val="00520B70"/>
    <w:rsid w:val="005528FB"/>
    <w:rsid w:val="00566C8D"/>
    <w:rsid w:val="005A1B98"/>
    <w:rsid w:val="005B2A60"/>
    <w:rsid w:val="006116DB"/>
    <w:rsid w:val="00633E69"/>
    <w:rsid w:val="00657DF5"/>
    <w:rsid w:val="00665B0C"/>
    <w:rsid w:val="006670B8"/>
    <w:rsid w:val="007378BA"/>
    <w:rsid w:val="00942F19"/>
    <w:rsid w:val="009A69AA"/>
    <w:rsid w:val="00A327E8"/>
    <w:rsid w:val="00BA0589"/>
    <w:rsid w:val="00BB0A9E"/>
    <w:rsid w:val="00BC30C3"/>
    <w:rsid w:val="00C079FD"/>
    <w:rsid w:val="00C44F6A"/>
    <w:rsid w:val="00C82A89"/>
    <w:rsid w:val="00D261B6"/>
    <w:rsid w:val="00D95E67"/>
    <w:rsid w:val="00EC54A4"/>
    <w:rsid w:val="00ED41A0"/>
    <w:rsid w:val="00F6194C"/>
    <w:rsid w:val="00F65A76"/>
    <w:rsid w:val="05EC17CE"/>
    <w:rsid w:val="08284F4D"/>
    <w:rsid w:val="0BFF94EA"/>
    <w:rsid w:val="0E6CC2FA"/>
    <w:rsid w:val="1C9579A1"/>
    <w:rsid w:val="1DF60645"/>
    <w:rsid w:val="343A2D2F"/>
    <w:rsid w:val="36BF8AB0"/>
    <w:rsid w:val="3F9DD46D"/>
    <w:rsid w:val="3FFF24B8"/>
    <w:rsid w:val="559168A5"/>
    <w:rsid w:val="5EDBA8C7"/>
    <w:rsid w:val="5FFD0FE1"/>
    <w:rsid w:val="63DE3104"/>
    <w:rsid w:val="66CF92A4"/>
    <w:rsid w:val="6ACF7878"/>
    <w:rsid w:val="6BFF7E73"/>
    <w:rsid w:val="6D7FB1D7"/>
    <w:rsid w:val="6DF5840C"/>
    <w:rsid w:val="6EDF1D6D"/>
    <w:rsid w:val="6FFE8F67"/>
    <w:rsid w:val="6FFFE0A5"/>
    <w:rsid w:val="705A1C9D"/>
    <w:rsid w:val="793F2A6D"/>
    <w:rsid w:val="7EF74EBE"/>
    <w:rsid w:val="7F6AD045"/>
    <w:rsid w:val="7FAD1EDA"/>
    <w:rsid w:val="7FB77B8F"/>
    <w:rsid w:val="7FEE0728"/>
    <w:rsid w:val="D76F8F57"/>
    <w:rsid w:val="EDF7CC13"/>
    <w:rsid w:val="EF3DD139"/>
    <w:rsid w:val="F3F38792"/>
    <w:rsid w:val="F9B1A0F8"/>
    <w:rsid w:val="FB3E489D"/>
    <w:rsid w:val="FBFFCDFC"/>
    <w:rsid w:val="FDF79CAC"/>
    <w:rsid w:val="FFE0947D"/>
    <w:rsid w:val="FFE7D806"/>
    <w:rsid w:val="FFEF96F6"/>
    <w:rsid w:val="FFF7A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E75B6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E75B6" w:themeColor="accent1" w:themeShade="BF"/>
      <w:sz w:val="24"/>
      <w:szCs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E75B6" w:themeColor="accent1" w:themeShade="BF"/>
      <w:sz w:val="24"/>
      <w:szCs w:val="22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4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4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4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43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3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rPr>
      <w:rFonts w:asciiTheme="minorHAnsi" w:hAnsiTheme="minorHAnsi" w:eastAsiaTheme="minorEastAsia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semiHidden/>
    <w:unhideWhenUsed/>
    <w:qFormat/>
    <w:uiPriority w:val="99"/>
  </w:style>
  <w:style w:type="character" w:styleId="20">
    <w:name w:val="Hyperlink"/>
    <w:basedOn w:val="18"/>
    <w:unhideWhenUsed/>
    <w:qFormat/>
    <w:uiPriority w:val="99"/>
    <w:rPr>
      <w:rFonts w:ascii="Times New Roman" w:hAnsi="Times New Roman" w:eastAsia="宋体" w:cstheme="minorBidi"/>
      <w:color w:val="0563C1"/>
      <w:u w:val="single"/>
    </w:rPr>
  </w:style>
  <w:style w:type="character" w:customStyle="1" w:styleId="21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22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23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4">
    <w:name w:val="标题 4 字符"/>
    <w:basedOn w:val="18"/>
    <w:link w:val="5"/>
    <w:semiHidden/>
    <w:qFormat/>
    <w:uiPriority w:val="9"/>
    <w:rPr>
      <w:rFonts w:asciiTheme="minorHAnsi" w:hAnsiTheme="minorHAnsi" w:eastAsiaTheme="minorEastAsia" w:cstheme="majorBidi"/>
      <w:color w:val="2E75B6" w:themeColor="accent1" w:themeShade="BF"/>
      <w:sz w:val="28"/>
      <w:szCs w:val="28"/>
    </w:rPr>
  </w:style>
  <w:style w:type="character" w:customStyle="1" w:styleId="25">
    <w:name w:val="标题 5 字符"/>
    <w:basedOn w:val="18"/>
    <w:link w:val="6"/>
    <w:semiHidden/>
    <w:qFormat/>
    <w:uiPriority w:val="9"/>
    <w:rPr>
      <w:rFonts w:asciiTheme="minorHAnsi" w:hAnsiTheme="minorHAnsi" w:eastAsiaTheme="minorEastAsia" w:cstheme="majorBidi"/>
      <w:color w:val="2E75B6" w:themeColor="accent1" w:themeShade="BF"/>
      <w:szCs w:val="24"/>
    </w:rPr>
  </w:style>
  <w:style w:type="character" w:customStyle="1" w:styleId="26">
    <w:name w:val="标题 6 字符"/>
    <w:basedOn w:val="18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2E75B6" w:themeColor="accent1" w:themeShade="BF"/>
    </w:rPr>
  </w:style>
  <w:style w:type="character" w:customStyle="1" w:styleId="27">
    <w:name w:val="标题 7 字符"/>
    <w:basedOn w:val="18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18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18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rFonts w:cstheme="minorBidi"/>
      <w:i/>
      <w:iCs/>
      <w:color w:val="404040" w:themeColor="text1" w:themeTint="BF"/>
      <w:sz w:val="24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18"/>
    <w:link w:val="32"/>
    <w:qFormat/>
    <w:uiPriority w:val="29"/>
    <w:rPr>
      <w:rFonts w:ascii="Times New Roman" w:hAnsi="Times New Roman" w:eastAsia="宋体" w:cstheme="min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  <w:rPr>
      <w:rFonts w:cstheme="minorBidi"/>
      <w:sz w:val="24"/>
      <w:szCs w:val="22"/>
    </w:rPr>
  </w:style>
  <w:style w:type="character" w:customStyle="1" w:styleId="35">
    <w:name w:val="明显强调1"/>
    <w:basedOn w:val="18"/>
    <w:qFormat/>
    <w:uiPriority w:val="21"/>
    <w:rPr>
      <w:rFonts w:ascii="Times New Roman" w:hAnsi="Times New Roman" w:eastAsia="宋体" w:cstheme="minorBidi"/>
      <w:i/>
      <w:iCs/>
      <w:color w:val="2E75B6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rFonts w:cstheme="minorBidi"/>
      <w:i/>
      <w:iCs/>
      <w:color w:val="2E75B6" w:themeColor="accent1" w:themeShade="BF"/>
      <w:sz w:val="24"/>
      <w:szCs w:val="22"/>
    </w:rPr>
  </w:style>
  <w:style w:type="character" w:customStyle="1" w:styleId="37">
    <w:name w:val="明显引用 字符"/>
    <w:basedOn w:val="18"/>
    <w:link w:val="36"/>
    <w:qFormat/>
    <w:uiPriority w:val="30"/>
    <w:rPr>
      <w:rFonts w:ascii="Times New Roman" w:hAnsi="Times New Roman" w:eastAsia="宋体" w:cstheme="minorBidi"/>
      <w:i/>
      <w:iCs/>
      <w:color w:val="2E75B6" w:themeColor="accent1" w:themeShade="BF"/>
    </w:rPr>
  </w:style>
  <w:style w:type="character" w:customStyle="1" w:styleId="38">
    <w:name w:val="明显参考1"/>
    <w:basedOn w:val="18"/>
    <w:qFormat/>
    <w:uiPriority w:val="32"/>
    <w:rPr>
      <w:rFonts w:ascii="Times New Roman" w:hAnsi="Times New Roman" w:eastAsia="宋体" w:cstheme="minorBidi"/>
      <w:b/>
      <w:bCs/>
      <w:smallCaps/>
      <w:color w:val="2E75B6" w:themeColor="accent1" w:themeShade="BF"/>
      <w:spacing w:val="5"/>
    </w:rPr>
  </w:style>
  <w:style w:type="table" w:customStyle="1" w:styleId="39">
    <w:name w:val="MySolidTable"/>
    <w:basedOn w:val="16"/>
    <w:qFormat/>
    <w:uiPriority w:val="9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0">
    <w:name w:val="页眉 字符"/>
    <w:basedOn w:val="18"/>
    <w:link w:val="13"/>
    <w:qFormat/>
    <w:uiPriority w:val="99"/>
    <w:rPr>
      <w:rFonts w:ascii="Times New Roman" w:hAnsi="Times New Roman" w:eastAsia="宋体" w:cstheme="minorBidi"/>
      <w:sz w:val="18"/>
      <w:szCs w:val="18"/>
    </w:rPr>
  </w:style>
  <w:style w:type="character" w:customStyle="1" w:styleId="41">
    <w:name w:val="页脚 字符"/>
    <w:basedOn w:val="18"/>
    <w:link w:val="12"/>
    <w:qFormat/>
    <w:uiPriority w:val="99"/>
    <w:rPr>
      <w:rFonts w:ascii="Times New Roman" w:hAnsi="Times New Roman" w:eastAsia="宋体" w:cstheme="minorBidi"/>
      <w:sz w:val="18"/>
      <w:szCs w:val="18"/>
    </w:rPr>
  </w:style>
  <w:style w:type="character" w:customStyle="1" w:styleId="42">
    <w:name w:val="未处理的提及1"/>
    <w:basedOn w:val="18"/>
    <w:semiHidden/>
    <w:unhideWhenUsed/>
    <w:qFormat/>
    <w:uiPriority w:val="99"/>
    <w:rPr>
      <w:rFonts w:ascii="Times New Roman" w:hAnsi="Times New Roman" w:eastAsia="宋体" w:cstheme="minorBidi"/>
      <w:color w:val="605E5C"/>
      <w:shd w:val="clear" w:color="auto" w:fill="E1DFDD"/>
    </w:rPr>
  </w:style>
  <w:style w:type="character" w:customStyle="1" w:styleId="43">
    <w:name w:val="日期 字符"/>
    <w:basedOn w:val="18"/>
    <w:link w:val="11"/>
    <w:semiHidden/>
    <w:qFormat/>
    <w:uiPriority w:val="99"/>
    <w:rPr>
      <w:rFonts w:ascii="Times New Roman" w:hAnsi="Times New Roman" w:eastAsia="宋体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opt/apps/cn.wps.wps-office-pro/files/kingsoft/wps-office/office6/C:\Users\&#31456;&#22763;&#20255;\AppData\Roaming\kingsoft\office6\templates\download\2ec4b836-944b-4591-a056-ae2db54585d7\&#26631;&#20934;&#36890;&#29992;&#32418;&#22836;&#20844;&#25991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69</Words>
  <Characters>69</Characters>
  <Lines>1</Lines>
  <Paragraphs>1</Paragraphs>
  <TotalTime>1</TotalTime>
  <ScaleCrop>false</ScaleCrop>
  <LinksUpToDate>false</LinksUpToDate>
  <CharactersWithSpaces>89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2021-09-07T10:21:00Z</dcterms:created>
  <dc:creator>桔子</dc:creator>
  <cp:lastModifiedBy>user</cp:lastModifiedBy>
  <dcterms:modified xsi:type="dcterms:W3CDTF">2025-09-22T10:14:23Z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KSOTemplateUUID">
    <vt:lpwstr>v1.0_mb_j2xMMT1vEp8yGSxWcAVSQg==</vt:lpwstr>
  </property>
  <property fmtid="{D5CDD505-2E9C-101B-9397-08002B2CF9AE}" pid="4" name="ICV">
    <vt:lpwstr>2DAD7D8A37F2CABE75B0D068DCE93191_43</vt:lpwstr>
  </property>
</Properties>
</file>