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rPr>
      </w:pPr>
      <w:r>
        <w:rPr>
          <w:rFonts w:hint="eastAsia" w:ascii="方正小标宋简体" w:eastAsia="方正小标宋简体"/>
          <w:sz w:val="44"/>
          <w:szCs w:val="44"/>
        </w:rPr>
        <w:t>关于征集全国知识产权优秀调查研究报告暨优秀软课题研究成果的通知</w:t>
      </w:r>
    </w:p>
    <w:p/>
    <w:p>
      <w:pPr>
        <w:rPr>
          <w:rFonts w:ascii="仿宋" w:hAnsi="仿宋" w:eastAsia="仿宋"/>
          <w:sz w:val="32"/>
          <w:szCs w:val="32"/>
        </w:rPr>
      </w:pPr>
      <w:r>
        <w:rPr>
          <w:rFonts w:hint="eastAsia" w:ascii="仿宋" w:hAnsi="仿宋" w:eastAsia="仿宋"/>
          <w:sz w:val="32"/>
          <w:szCs w:val="32"/>
        </w:rPr>
        <w:t>各</w:t>
      </w:r>
      <w:r>
        <w:rPr>
          <w:rFonts w:ascii="仿宋" w:hAnsi="仿宋" w:eastAsia="仿宋"/>
          <w:sz w:val="32"/>
          <w:szCs w:val="32"/>
        </w:rPr>
        <w:t>有关单位：</w:t>
      </w:r>
    </w:p>
    <w:p>
      <w:pPr>
        <w:ind w:firstLine="640" w:firstLineChars="200"/>
        <w:jc w:val="both"/>
        <w:rPr>
          <w:rFonts w:hint="eastAsia" w:ascii="仿宋" w:hAnsi="仿宋" w:eastAsia="仿宋"/>
          <w:sz w:val="32"/>
          <w:szCs w:val="32"/>
        </w:rPr>
      </w:pPr>
      <w:r>
        <w:rPr>
          <w:rFonts w:hint="eastAsia" w:ascii="仿宋" w:hAnsi="仿宋" w:eastAsia="仿宋"/>
          <w:sz w:val="32"/>
          <w:szCs w:val="32"/>
        </w:rPr>
        <w:t>根据《</w:t>
      </w:r>
      <w:r>
        <w:rPr>
          <w:rFonts w:ascii="仿宋" w:hAnsi="仿宋" w:eastAsia="仿宋"/>
          <w:sz w:val="32"/>
          <w:szCs w:val="32"/>
        </w:rPr>
        <w:t>国家知识产权局办公室</w:t>
      </w:r>
      <w:r>
        <w:rPr>
          <w:rFonts w:hint="eastAsia" w:ascii="仿宋" w:hAnsi="仿宋" w:eastAsia="仿宋"/>
          <w:sz w:val="32"/>
          <w:szCs w:val="32"/>
        </w:rPr>
        <w:t>关于开展第十</w:t>
      </w:r>
      <w:r>
        <w:rPr>
          <w:rFonts w:hint="eastAsia" w:ascii="仿宋" w:hAnsi="仿宋" w:eastAsia="仿宋"/>
          <w:sz w:val="32"/>
          <w:szCs w:val="32"/>
          <w:lang w:eastAsia="zh-CN"/>
        </w:rPr>
        <w:t>二</w:t>
      </w:r>
      <w:r>
        <w:rPr>
          <w:rFonts w:hint="eastAsia" w:ascii="仿宋" w:hAnsi="仿宋" w:eastAsia="仿宋"/>
          <w:sz w:val="32"/>
          <w:szCs w:val="32"/>
        </w:rPr>
        <w:t>届全国知识产权优秀调查研究报告暨优秀软课题研究成果征集活动的通知》 (国知办函办字〔202</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860</w:t>
      </w:r>
      <w:r>
        <w:rPr>
          <w:rFonts w:hint="eastAsia" w:ascii="仿宋" w:hAnsi="仿宋" w:eastAsia="仿宋"/>
          <w:sz w:val="32"/>
          <w:szCs w:val="32"/>
        </w:rPr>
        <w:t>号，</w:t>
      </w:r>
      <w:r>
        <w:rPr>
          <w:rFonts w:hint="eastAsia" w:ascii="Symbola" w:hAnsi="Symbola" w:eastAsia="Symbola" w:cs="Symbola"/>
          <w:sz w:val="32"/>
          <w:szCs w:val="32"/>
        </w:rPr>
        <w:t>https://www.cnipa.gov.cn/art/2022/10/8/art_75_179105.html)</w:t>
      </w:r>
      <w:r>
        <w:rPr>
          <w:rFonts w:hint="eastAsia" w:ascii="仿宋" w:hAnsi="仿宋" w:eastAsia="仿宋"/>
          <w:sz w:val="32"/>
          <w:szCs w:val="32"/>
        </w:rPr>
        <w:t>，请有意投稿的单位或</w:t>
      </w:r>
      <w:r>
        <w:rPr>
          <w:rFonts w:ascii="仿宋" w:hAnsi="仿宋" w:eastAsia="仿宋"/>
          <w:sz w:val="32"/>
          <w:szCs w:val="32"/>
        </w:rPr>
        <w:t>个人</w:t>
      </w:r>
      <w:r>
        <w:rPr>
          <w:rFonts w:hint="eastAsia" w:ascii="仿宋" w:hAnsi="仿宋" w:eastAsia="仿宋"/>
          <w:sz w:val="32"/>
          <w:szCs w:val="32"/>
        </w:rPr>
        <w:t>按</w:t>
      </w:r>
      <w:r>
        <w:rPr>
          <w:rFonts w:ascii="仿宋" w:hAnsi="仿宋" w:eastAsia="仿宋"/>
          <w:sz w:val="32"/>
          <w:szCs w:val="32"/>
        </w:rPr>
        <w:t>要求</w:t>
      </w:r>
      <w:r>
        <w:rPr>
          <w:rFonts w:hint="eastAsia" w:ascii="仿宋" w:hAnsi="仿宋" w:eastAsia="仿宋"/>
          <w:sz w:val="32"/>
          <w:szCs w:val="32"/>
        </w:rPr>
        <w:t>将</w:t>
      </w:r>
      <w:r>
        <w:rPr>
          <w:rFonts w:ascii="仿宋" w:hAnsi="仿宋" w:eastAsia="仿宋"/>
          <w:sz w:val="32"/>
          <w:szCs w:val="32"/>
        </w:rPr>
        <w:t>作品</w:t>
      </w:r>
      <w:r>
        <w:rPr>
          <w:rFonts w:hint="eastAsia" w:ascii="仿宋" w:hAnsi="仿宋" w:eastAsia="仿宋"/>
          <w:sz w:val="32"/>
          <w:szCs w:val="32"/>
        </w:rPr>
        <w:t>及相关材料的</w:t>
      </w:r>
      <w:r>
        <w:rPr>
          <w:rFonts w:ascii="仿宋" w:hAnsi="仿宋" w:eastAsia="仿宋"/>
          <w:sz w:val="32"/>
          <w:szCs w:val="32"/>
        </w:rPr>
        <w:t>电子件和</w:t>
      </w:r>
      <w:r>
        <w:rPr>
          <w:rFonts w:hint="eastAsia" w:ascii="仿宋" w:hAnsi="仿宋" w:eastAsia="仿宋"/>
          <w:sz w:val="32"/>
          <w:szCs w:val="32"/>
        </w:rPr>
        <w:t>纸件（一式两份，</w:t>
      </w:r>
      <w:r>
        <w:rPr>
          <w:rFonts w:ascii="仿宋" w:hAnsi="仿宋" w:eastAsia="仿宋"/>
          <w:sz w:val="32"/>
          <w:szCs w:val="32"/>
        </w:rPr>
        <w:t>建议以</w:t>
      </w:r>
      <w:r>
        <w:rPr>
          <w:rFonts w:hint="eastAsia" w:ascii="仿宋" w:hAnsi="仿宋" w:eastAsia="仿宋"/>
          <w:sz w:val="32"/>
          <w:szCs w:val="32"/>
        </w:rPr>
        <w:t>邮寄</w:t>
      </w:r>
      <w:r>
        <w:rPr>
          <w:rFonts w:ascii="仿宋" w:hAnsi="仿宋" w:eastAsia="仿宋"/>
          <w:sz w:val="32"/>
          <w:szCs w:val="32"/>
        </w:rPr>
        <w:t>方式</w:t>
      </w:r>
      <w:r>
        <w:rPr>
          <w:rFonts w:hint="eastAsia" w:ascii="仿宋" w:hAnsi="仿宋" w:eastAsia="仿宋"/>
          <w:sz w:val="32"/>
          <w:szCs w:val="32"/>
        </w:rPr>
        <w:t>）于</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16</w:t>
      </w:r>
      <w:r>
        <w:rPr>
          <w:rFonts w:hint="eastAsia" w:ascii="仿宋" w:hAnsi="仿宋" w:eastAsia="仿宋"/>
          <w:sz w:val="32"/>
          <w:szCs w:val="32"/>
        </w:rPr>
        <w:t>日前报送至上海市知识产权局</w:t>
      </w:r>
      <w:r>
        <w:rPr>
          <w:rFonts w:hint="eastAsia" w:ascii="仿宋" w:hAnsi="仿宋" w:eastAsia="仿宋"/>
          <w:sz w:val="32"/>
          <w:szCs w:val="32"/>
          <w:lang w:eastAsia="zh-CN"/>
        </w:rPr>
        <w:t>政策法规处</w:t>
      </w:r>
      <w:r>
        <w:rPr>
          <w:rFonts w:hint="eastAsia" w:ascii="仿宋" w:hAnsi="仿宋" w:eastAsia="仿宋"/>
          <w:sz w:val="32"/>
          <w:szCs w:val="32"/>
        </w:rPr>
        <w:t>，</w:t>
      </w:r>
      <w:r>
        <w:rPr>
          <w:rFonts w:ascii="仿宋" w:hAnsi="仿宋" w:eastAsia="仿宋"/>
          <w:sz w:val="32"/>
          <w:szCs w:val="32"/>
        </w:rPr>
        <w:t>我局将</w:t>
      </w:r>
      <w:r>
        <w:rPr>
          <w:rFonts w:hint="eastAsia" w:ascii="仿宋" w:hAnsi="仿宋" w:eastAsia="仿宋"/>
          <w:sz w:val="32"/>
          <w:szCs w:val="32"/>
        </w:rPr>
        <w:t>对投稿</w:t>
      </w:r>
      <w:r>
        <w:rPr>
          <w:rFonts w:ascii="仿宋" w:hAnsi="仿宋" w:eastAsia="仿宋"/>
          <w:sz w:val="32"/>
          <w:szCs w:val="32"/>
        </w:rPr>
        <w:t>作品进行初审后</w:t>
      </w:r>
      <w:r>
        <w:rPr>
          <w:rFonts w:hint="eastAsia" w:ascii="仿宋" w:hAnsi="仿宋" w:eastAsia="仿宋"/>
          <w:sz w:val="32"/>
          <w:szCs w:val="32"/>
        </w:rPr>
        <w:t>汇总</w:t>
      </w:r>
      <w:r>
        <w:rPr>
          <w:rFonts w:ascii="仿宋" w:hAnsi="仿宋" w:eastAsia="仿宋"/>
          <w:sz w:val="32"/>
          <w:szCs w:val="32"/>
        </w:rPr>
        <w:t>报送至国家知识产权</w:t>
      </w:r>
      <w:r>
        <w:rPr>
          <w:rFonts w:hint="eastAsia" w:ascii="仿宋" w:hAnsi="仿宋" w:eastAsia="仿宋"/>
          <w:sz w:val="32"/>
          <w:szCs w:val="32"/>
        </w:rPr>
        <w:t>局。</w:t>
      </w:r>
    </w:p>
    <w:p/>
    <w:p>
      <w:pPr>
        <w:ind w:firstLine="640" w:firstLineChars="200"/>
        <w:jc w:val="both"/>
        <w:rPr>
          <w:rFonts w:ascii="仿宋" w:hAnsi="仿宋" w:eastAsia="仿宋"/>
          <w:sz w:val="32"/>
          <w:szCs w:val="32"/>
        </w:rPr>
      </w:pPr>
      <w:r>
        <w:rPr>
          <w:rFonts w:hint="eastAsia" w:ascii="仿宋" w:hAnsi="仿宋" w:eastAsia="仿宋"/>
          <w:sz w:val="32"/>
          <w:szCs w:val="32"/>
        </w:rPr>
        <w:t>附件：</w:t>
      </w:r>
      <w:r>
        <w:rPr>
          <w:rFonts w:ascii="仿宋" w:hAnsi="仿宋" w:eastAsia="仿宋"/>
          <w:sz w:val="32"/>
          <w:szCs w:val="32"/>
        </w:rPr>
        <w:tab/>
      </w:r>
      <w:r>
        <w:rPr>
          <w:rFonts w:hint="eastAsia" w:ascii="仿宋" w:hAnsi="仿宋" w:eastAsia="仿宋"/>
          <w:sz w:val="32"/>
          <w:szCs w:val="32"/>
        </w:rPr>
        <w:t>1.作品</w:t>
      </w:r>
      <w:r>
        <w:rPr>
          <w:rFonts w:ascii="仿宋" w:hAnsi="仿宋" w:eastAsia="仿宋"/>
          <w:sz w:val="32"/>
          <w:szCs w:val="32"/>
        </w:rPr>
        <w:t>报</w:t>
      </w:r>
      <w:bookmarkStart w:id="0" w:name="_GoBack"/>
      <w:bookmarkEnd w:id="0"/>
      <w:r>
        <w:rPr>
          <w:rFonts w:ascii="仿宋" w:hAnsi="仿宋" w:eastAsia="仿宋"/>
          <w:sz w:val="32"/>
          <w:szCs w:val="32"/>
        </w:rPr>
        <w:t>送表</w:t>
      </w:r>
    </w:p>
    <w:p>
      <w:pPr>
        <w:jc w:val="both"/>
        <w:rPr>
          <w:rFonts w:ascii="仿宋" w:hAnsi="仿宋" w:eastAsia="仿宋"/>
          <w:sz w:val="32"/>
          <w:szCs w:val="32"/>
        </w:rPr>
      </w:pPr>
      <w:r>
        <w:rPr>
          <w:rFonts w:ascii="仿宋" w:hAnsi="仿宋" w:eastAsia="仿宋"/>
          <w:sz w:val="32"/>
          <w:szCs w:val="32"/>
        </w:rPr>
        <w:tab/>
      </w:r>
      <w:r>
        <w:rPr>
          <w:rFonts w:ascii="仿宋" w:hAnsi="仿宋" w:eastAsia="仿宋"/>
          <w:sz w:val="32"/>
          <w:szCs w:val="32"/>
        </w:rPr>
        <w:tab/>
      </w:r>
      <w:r>
        <w:rPr>
          <w:rFonts w:ascii="仿宋" w:hAnsi="仿宋" w:eastAsia="仿宋"/>
          <w:sz w:val="32"/>
          <w:szCs w:val="32"/>
        </w:rPr>
        <w:tab/>
      </w:r>
      <w:r>
        <w:rPr>
          <w:rFonts w:hint="eastAsia" w:ascii="仿宋" w:hAnsi="仿宋" w:eastAsia="仿宋"/>
          <w:sz w:val="32"/>
          <w:szCs w:val="32"/>
          <w:lang w:val="en-US" w:eastAsia="zh-CN"/>
        </w:rPr>
        <w:tab/>
      </w:r>
      <w:r>
        <w:rPr>
          <w:rFonts w:ascii="仿宋" w:hAnsi="仿宋" w:eastAsia="仿宋"/>
          <w:sz w:val="32"/>
          <w:szCs w:val="32"/>
        </w:rPr>
        <w:t>2.</w:t>
      </w:r>
      <w:r>
        <w:rPr>
          <w:rFonts w:hint="eastAsia" w:ascii="仿宋" w:hAnsi="仿宋" w:eastAsia="仿宋"/>
          <w:sz w:val="32"/>
          <w:szCs w:val="32"/>
        </w:rPr>
        <w:t>作品</w:t>
      </w:r>
      <w:r>
        <w:rPr>
          <w:rFonts w:ascii="仿宋" w:hAnsi="仿宋" w:eastAsia="仿宋"/>
          <w:sz w:val="32"/>
          <w:szCs w:val="32"/>
        </w:rPr>
        <w:t>模板</w:t>
      </w:r>
    </w:p>
    <w:p>
      <w:pPr>
        <w:jc w:val="both"/>
        <w:rPr>
          <w:rFonts w:hint="eastAsia" w:ascii="仿宋" w:hAnsi="仿宋" w:eastAsia="仿宋"/>
          <w:sz w:val="32"/>
          <w:szCs w:val="32"/>
        </w:rPr>
      </w:pPr>
    </w:p>
    <w:p>
      <w:pPr>
        <w:jc w:val="right"/>
        <w:rPr>
          <w:rFonts w:hint="eastAsia" w:ascii="仿宋" w:hAnsi="仿宋" w:eastAsia="仿宋"/>
          <w:sz w:val="32"/>
          <w:szCs w:val="32"/>
        </w:rPr>
      </w:pPr>
      <w:r>
        <w:rPr>
          <w:rFonts w:hint="eastAsia" w:ascii="仿宋" w:hAnsi="仿宋" w:eastAsia="仿宋"/>
          <w:sz w:val="32"/>
          <w:szCs w:val="32"/>
        </w:rPr>
        <w:t>上海市知识产权局</w:t>
      </w:r>
    </w:p>
    <w:p>
      <w:pPr>
        <w:jc w:val="right"/>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val="en-US" w:eastAsia="zh-CN"/>
        </w:rPr>
        <w:t>10</w:t>
      </w:r>
      <w:r>
        <w:rPr>
          <w:rFonts w:hint="eastAsia" w:ascii="仿宋" w:hAnsi="仿宋" w:eastAsia="仿宋"/>
          <w:sz w:val="32"/>
          <w:szCs w:val="32"/>
        </w:rPr>
        <w:t>月</w:t>
      </w:r>
      <w:r>
        <w:rPr>
          <w:rFonts w:hint="eastAsia" w:ascii="仿宋" w:hAnsi="仿宋" w:eastAsia="仿宋"/>
          <w:sz w:val="32"/>
          <w:szCs w:val="32"/>
          <w:lang w:val="en-US" w:eastAsia="zh-CN"/>
        </w:rPr>
        <w:t>8</w:t>
      </w:r>
      <w:r>
        <w:rPr>
          <w:rFonts w:hint="eastAsia" w:ascii="仿宋" w:hAnsi="仿宋" w:eastAsia="仿宋"/>
          <w:sz w:val="32"/>
          <w:szCs w:val="32"/>
        </w:rPr>
        <w:t>日</w:t>
      </w:r>
    </w:p>
    <w:p>
      <w:pPr>
        <w:rPr>
          <w:rFonts w:hint="eastAsia" w:ascii="仿宋" w:hAnsi="仿宋" w:eastAsia="仿宋"/>
          <w:sz w:val="32"/>
          <w:szCs w:val="32"/>
          <w:lang w:eastAsia="zh-CN"/>
        </w:rPr>
      </w:pPr>
      <w:r>
        <w:rPr>
          <w:rFonts w:hint="eastAsia" w:ascii="仿宋" w:hAnsi="仿宋" w:eastAsia="仿宋"/>
          <w:sz w:val="32"/>
          <w:szCs w:val="32"/>
        </w:rPr>
        <w:t>联系人：</w:t>
      </w:r>
      <w:r>
        <w:rPr>
          <w:rFonts w:hint="eastAsia" w:ascii="仿宋" w:hAnsi="仿宋" w:eastAsia="仿宋"/>
          <w:sz w:val="32"/>
          <w:szCs w:val="32"/>
          <w:lang w:eastAsia="zh-CN"/>
        </w:rPr>
        <w:t>刘辉</w:t>
      </w:r>
    </w:p>
    <w:p>
      <w:pPr>
        <w:rPr>
          <w:rFonts w:hint="default" w:ascii="仿宋" w:hAnsi="仿宋" w:eastAsia="仿宋"/>
          <w:sz w:val="32"/>
          <w:szCs w:val="32"/>
          <w:lang w:val="en-US" w:eastAsia="zh-CN"/>
        </w:rPr>
      </w:pPr>
      <w:r>
        <w:rPr>
          <w:rFonts w:hint="eastAsia" w:ascii="仿宋" w:hAnsi="仿宋" w:eastAsia="仿宋"/>
          <w:sz w:val="32"/>
          <w:szCs w:val="32"/>
        </w:rPr>
        <w:t>联系电话：231108</w:t>
      </w:r>
      <w:r>
        <w:rPr>
          <w:rFonts w:hint="eastAsia" w:ascii="仿宋" w:hAnsi="仿宋" w:eastAsia="仿宋"/>
          <w:sz w:val="32"/>
          <w:szCs w:val="32"/>
          <w:lang w:val="en-US" w:eastAsia="zh-CN"/>
        </w:rPr>
        <w:t>25</w:t>
      </w:r>
    </w:p>
    <w:p>
      <w:pPr>
        <w:rPr>
          <w:rFonts w:hint="eastAsia" w:ascii="仿宋" w:hAnsi="仿宋" w:eastAsia="仿宋"/>
          <w:sz w:val="32"/>
          <w:szCs w:val="32"/>
        </w:rPr>
      </w:pPr>
      <w:r>
        <w:rPr>
          <w:rFonts w:hint="eastAsia" w:ascii="仿宋" w:hAnsi="仿宋" w:eastAsia="仿宋"/>
          <w:sz w:val="32"/>
          <w:szCs w:val="32"/>
        </w:rPr>
        <w:t>邮寄地址</w:t>
      </w:r>
      <w:r>
        <w:rPr>
          <w:rFonts w:ascii="仿宋" w:hAnsi="仿宋" w:eastAsia="仿宋"/>
          <w:sz w:val="32"/>
          <w:szCs w:val="32"/>
        </w:rPr>
        <w:t>：</w:t>
      </w:r>
      <w:r>
        <w:rPr>
          <w:rFonts w:hint="eastAsia" w:ascii="仿宋" w:hAnsi="仿宋" w:eastAsia="仿宋"/>
          <w:sz w:val="32"/>
          <w:szCs w:val="32"/>
        </w:rPr>
        <w:t>浦东新区</w:t>
      </w:r>
      <w:r>
        <w:rPr>
          <w:rFonts w:ascii="仿宋" w:hAnsi="仿宋" w:eastAsia="仿宋"/>
          <w:sz w:val="32"/>
          <w:szCs w:val="32"/>
        </w:rPr>
        <w:t>世博村路</w:t>
      </w:r>
      <w:r>
        <w:rPr>
          <w:rFonts w:hint="eastAsia" w:ascii="仿宋" w:hAnsi="仿宋" w:eastAsia="仿宋"/>
          <w:sz w:val="32"/>
          <w:szCs w:val="32"/>
        </w:rPr>
        <w:t>3</w:t>
      </w:r>
      <w:r>
        <w:rPr>
          <w:rFonts w:ascii="仿宋" w:hAnsi="仿宋" w:eastAsia="仿宋"/>
          <w:sz w:val="32"/>
          <w:szCs w:val="32"/>
        </w:rPr>
        <w:t>0</w:t>
      </w:r>
      <w:r>
        <w:rPr>
          <w:rFonts w:hint="eastAsia" w:ascii="仿宋" w:hAnsi="仿宋" w:eastAsia="仿宋"/>
          <w:sz w:val="32"/>
          <w:szCs w:val="32"/>
        </w:rPr>
        <w:t>0号1号楼40</w:t>
      </w:r>
      <w:r>
        <w:rPr>
          <w:rFonts w:hint="eastAsia" w:ascii="仿宋" w:hAnsi="仿宋" w:eastAsia="仿宋"/>
          <w:sz w:val="32"/>
          <w:szCs w:val="32"/>
          <w:lang w:val="en-US" w:eastAsia="zh-CN"/>
        </w:rPr>
        <w:t>1</w:t>
      </w:r>
      <w:r>
        <w:rPr>
          <w:rFonts w:hint="eastAsia" w:ascii="仿宋" w:hAnsi="仿宋" w:eastAsia="仿宋"/>
          <w:sz w:val="32"/>
          <w:szCs w:val="32"/>
        </w:rPr>
        <w:t>室</w:t>
      </w:r>
    </w:p>
    <w:p>
      <w:pPr>
        <w:rPr>
          <w:rFonts w:hint="eastAsia" w:ascii="仿宋" w:hAnsi="仿宋" w:eastAsia="仿宋"/>
          <w:sz w:val="32"/>
          <w:szCs w:val="32"/>
        </w:rPr>
      </w:pPr>
      <w:r>
        <w:rPr>
          <w:rFonts w:hint="eastAsia" w:ascii="仿宋" w:hAnsi="仿宋" w:eastAsia="仿宋"/>
          <w:sz w:val="32"/>
          <w:szCs w:val="32"/>
        </w:rPr>
        <w:t>电子邮箱：</w:t>
      </w:r>
      <w:r>
        <w:rPr>
          <w:rFonts w:hint="eastAsia" w:ascii="Symbola" w:hAnsi="Symbola" w:eastAsia="Symbola" w:cs="Symbola"/>
          <w:sz w:val="32"/>
          <w:szCs w:val="32"/>
        </w:rPr>
        <w:t>zhengcefaguichu401</w:t>
      </w:r>
      <w:r>
        <w:rPr>
          <w:rFonts w:hint="eastAsia" w:ascii="Symbola" w:hAnsi="Symbola" w:eastAsia="Symbola" w:cs="Symbola"/>
          <w:sz w:val="32"/>
          <w:szCs w:val="32"/>
          <w:lang w:val="en-US" w:eastAsia="zh-CN"/>
        </w:rPr>
        <w:t>@163.com</w:t>
      </w:r>
    </w:p>
    <w:sectPr>
      <w:pgSz w:w="11906" w:h="16838"/>
      <w:pgMar w:top="2155" w:right="1588" w:bottom="1440"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Symbola">
    <w:altName w:val="PMingLiU-ExtB"/>
    <w:panose1 w:val="02020503060805020204"/>
    <w:charset w:val="00"/>
    <w:family w:val="auto"/>
    <w:pitch w:val="default"/>
    <w:sig w:usb0="00000000" w:usb1="00000000" w:usb2="0F040021" w:usb3="0580A068" w:csb0="6000019F" w:csb1="DFD70000"/>
  </w:font>
  <w:font w:name="PMingLiU-ExtB">
    <w:panose1 w:val="02020500000000000000"/>
    <w:charset w:val="88"/>
    <w:family w:val="auto"/>
    <w:pitch w:val="default"/>
    <w:sig w:usb0="8000002F" w:usb1="02000008" w:usb2="00000000"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E09"/>
    <w:rsid w:val="001D7FF2"/>
    <w:rsid w:val="00234AD6"/>
    <w:rsid w:val="003009E1"/>
    <w:rsid w:val="004365B5"/>
    <w:rsid w:val="004E6E09"/>
    <w:rsid w:val="005769A6"/>
    <w:rsid w:val="007100F9"/>
    <w:rsid w:val="00744B71"/>
    <w:rsid w:val="007C733F"/>
    <w:rsid w:val="00811794"/>
    <w:rsid w:val="008E1EEE"/>
    <w:rsid w:val="00922570"/>
    <w:rsid w:val="0098313D"/>
    <w:rsid w:val="009A26B1"/>
    <w:rsid w:val="00AB5008"/>
    <w:rsid w:val="00AC3729"/>
    <w:rsid w:val="00AD295E"/>
    <w:rsid w:val="00CA0BE0"/>
    <w:rsid w:val="00CA56E0"/>
    <w:rsid w:val="00DA3FDE"/>
    <w:rsid w:val="00E16549"/>
    <w:rsid w:val="00EB3283"/>
    <w:rsid w:val="00EF4E30"/>
    <w:rsid w:val="00F02134"/>
    <w:rsid w:val="3FBF1203"/>
    <w:rsid w:val="48E9367E"/>
    <w:rsid w:val="4ECE5D1D"/>
    <w:rsid w:val="7536A9F4"/>
    <w:rsid w:val="7FEDFD77"/>
    <w:rsid w:val="B4FD170C"/>
    <w:rsid w:val="BF39CCC2"/>
    <w:rsid w:val="CCFEF139"/>
    <w:rsid w:val="D7E59FCF"/>
    <w:rsid w:val="DEFF653B"/>
    <w:rsid w:val="F9ABE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00" w:lineRule="exact"/>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pPr>
      <w:spacing w:line="240" w:lineRule="auto"/>
    </w:pPr>
    <w:rPr>
      <w:sz w:val="18"/>
      <w:szCs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6">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263</Words>
  <Characters>369</Characters>
  <Lines>5</Lines>
  <Paragraphs>1</Paragraphs>
  <TotalTime>115</TotalTime>
  <ScaleCrop>false</ScaleCrop>
  <LinksUpToDate>false</LinksUpToDate>
  <CharactersWithSpaces>375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2020-08-06T08:21:00Z</dcterms:created>
  <dc:creator>ding ding</dc:creator>
  <cp:lastModifiedBy>hyl</cp:lastModifiedBy>
  <cp:lastPrinted>2020-08-06T09:15:00Z</cp:lastPrinted>
  <dcterms:modified xsi:type="dcterms:W3CDTF">2022-10-09T07:34:55Z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8D8A022D1C4642D1A55E193A57F045E9</vt:lpwstr>
  </property>
</Properties>
</file>