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jc w:val="left"/>
        <w:textAlignment w:val="auto"/>
        <w:rPr>
          <w:rFonts w:hint="eastAsia" w:ascii="黑体" w:hAnsi="黑体" w:eastAsia="黑体" w:cs="黑体"/>
          <w:color w:val="000000"/>
          <w:kern w:val="2"/>
          <w:sz w:val="32"/>
          <w:szCs w:val="32"/>
          <w:lang w:val="en-US"/>
        </w:rPr>
      </w:pPr>
      <mc:AlternateContent>
        <mc:Choice Requires="wpsCustomData">
          <wpsCustomData:docfieldStart id="0" docfieldname="Content" hidden="0" print="1" readonly="0" index="3"/>
        </mc:Choice>
      </mc:AlternateContent>
      <w:bookmarkStart w:id="0" w:name="Content"/>
      <w:r>
        <w:rPr>
          <w:rFonts w:hint="eastAsia" w:ascii="黑体" w:hAnsi="黑体" w:eastAsia="黑体" w:cs="黑体"/>
          <w:color w:val="000000"/>
          <w:kern w:val="2"/>
          <w:sz w:val="32"/>
          <w:szCs w:val="32"/>
          <w:lang w:val="en-US" w:eastAsia="zh-CN" w:bidi="ar"/>
        </w:rPr>
        <w:t>附件2</w:t>
      </w: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2026年上海市涉外知识产权</w:t>
      </w:r>
    </w:p>
    <w:p>
      <w:pPr>
        <w:keepNext w:val="0"/>
        <w:keepLines w:val="0"/>
        <w:widowControl w:val="0"/>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bCs/>
          <w:color w:val="000000"/>
          <w:kern w:val="44"/>
          <w:sz w:val="44"/>
          <w:szCs w:val="44"/>
          <w:shd w:val="clear" w:color="auto" w:fill="FFFFFF"/>
        </w:rPr>
      </w:pPr>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保护人才培育</w:t>
      </w:r>
      <w:bookmarkStart w:id="1" w:name="_GoBack"/>
      <w:r>
        <w:rPr>
          <w:rFonts w:hint="eastAsia" w:ascii="方正小标宋简体" w:hAnsi="方正小标宋简体" w:eastAsia="方正小标宋简体" w:cs="方正小标宋简体"/>
          <w:bCs/>
          <w:color w:val="000000"/>
          <w:kern w:val="44"/>
          <w:sz w:val="44"/>
          <w:szCs w:val="44"/>
          <w:shd w:val="clear" w:color="auto" w:fill="FFFFFF"/>
          <w:lang w:val="en-US" w:eastAsia="zh-CN" w:bidi="ar"/>
        </w:rPr>
        <w:t>项目申报书</w:t>
      </w:r>
      <w:bookmarkEnd w:id="1"/>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lang w:val="en-US" w:eastAsia="zh-CN" w:bidi="ar"/>
        </w:rPr>
      </w:pPr>
    </w:p>
    <w:p>
      <w:pPr>
        <w:keepNext w:val="0"/>
        <w:keepLines w:val="0"/>
        <w:widowControl w:val="0"/>
        <w:suppressLineNumbers w:val="0"/>
        <w:spacing w:before="0" w:beforeAutospacing="0" w:after="0" w:afterAutospacing="0" w:line="720" w:lineRule="exact"/>
        <w:ind w:left="0" w:right="0" w:firstLine="1440" w:firstLineChars="400"/>
        <w:jc w:val="both"/>
        <w:rPr>
          <w:rFonts w:hint="default" w:ascii="Times New Roman" w:hAnsi="Times New Roman" w:eastAsia="楷体_GB2312" w:cs="Times New Roman"/>
          <w:color w:val="000000"/>
          <w:kern w:val="2"/>
          <w:sz w:val="36"/>
          <w:szCs w:val="36"/>
        </w:rPr>
      </w:pPr>
      <w:r>
        <w:rPr>
          <w:rFonts w:hint="default" w:ascii="Times New Roman" w:hAnsi="Times New Roman" w:eastAsia="楷体_GB2312" w:cs="Times New Roman"/>
          <w:color w:val="000000"/>
          <w:kern w:val="2"/>
          <w:sz w:val="36"/>
          <w:szCs w:val="36"/>
          <w:lang w:val="en-US" w:eastAsia="zh-CN" w:bidi="ar"/>
        </w:rPr>
        <w:t xml:space="preserve"> </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0"/>
        <w:gridCol w:w="6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项目名称：</w:t>
            </w:r>
          </w:p>
        </w:tc>
        <w:tc>
          <w:tcPr>
            <w:tcW w:w="6705"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仿宋_GB2312" w:cs="Times New Roman"/>
                <w:color w:val="000000"/>
                <w:kern w:val="2"/>
                <w:sz w:val="32"/>
                <w:szCs w:val="32"/>
                <w:u w:val="single"/>
              </w:rPr>
            </w:pPr>
            <w:r>
              <w:rPr>
                <w:rFonts w:hint="default" w:ascii="Times New Roman" w:hAnsi="Times New Roman" w:eastAsia="仿宋_GB2312" w:cs="Times New Roman"/>
                <w:color w:val="000000"/>
                <w:spacing w:val="0"/>
                <w:kern w:val="2"/>
                <w:sz w:val="32"/>
                <w:szCs w:val="32"/>
                <w:u w:val="single"/>
                <w:shd w:val="clear" w:color="auto" w:fill="FFFFFF"/>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top"/>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项目联系人：</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单位及职务：</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工作电话：</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手机号码：</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000"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leftChars="0" w:right="0" w:firstLine="0" w:firstLineChars="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电子邮箱：</w:t>
            </w:r>
          </w:p>
        </w:tc>
        <w:tc>
          <w:tcPr>
            <w:tcW w:w="6705" w:type="dxa"/>
            <w:tcBorders>
              <w:top w:val="nil"/>
              <w:left w:val="nil"/>
              <w:bottom w:val="nil"/>
              <w:right w:val="nil"/>
            </w:tcBorders>
            <w:noWrap w:val="0"/>
            <w:vAlign w:val="center"/>
          </w:tcPr>
          <w:p>
            <w:pPr>
              <w:keepNext w:val="0"/>
              <w:keepLines w:val="0"/>
              <w:widowControl w:val="0"/>
              <w:suppressLineNumbers w:val="0"/>
              <w:adjustRightInd w:val="0"/>
              <w:snapToGrid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u w:val="single"/>
                <w:lang w:val="en-US" w:eastAsia="zh-CN" w:bidi="ar"/>
              </w:rPr>
              <w:t xml:space="preserve">                                     </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6"/>
          <w:szCs w:val="36"/>
        </w:rPr>
      </w:pPr>
      <w:r>
        <w:rPr>
          <w:rFonts w:hint="default" w:ascii="Times New Roman" w:hAnsi="Times New Roman" w:eastAsia="楷体_GB2312" w:cs="Times New Roman"/>
          <w:bCs/>
          <w:color w:val="000000"/>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firstLine="630"/>
        <w:jc w:val="both"/>
        <w:rPr>
          <w:rFonts w:hint="default" w:ascii="Times New Roman" w:hAnsi="Times New Roman" w:eastAsia="楷体_GB2312" w:cs="Times New Roman"/>
          <w:bCs/>
          <w:color w:val="000000"/>
          <w:kern w:val="2"/>
          <w:sz w:val="36"/>
          <w:szCs w:val="36"/>
          <w:lang w:val="en-US" w:eastAsia="zh-CN" w:bidi="ar"/>
        </w:rPr>
      </w:pPr>
      <w:r>
        <w:rPr>
          <w:rFonts w:hint="default" w:ascii="Times New Roman" w:hAnsi="Times New Roman" w:eastAsia="楷体_GB2312" w:cs="Times New Roman"/>
          <w:bCs/>
          <w:color w:val="000000"/>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楷体_GB2312" w:cs="Times New Roman"/>
          <w:bCs/>
          <w:color w:val="000000"/>
          <w:kern w:val="2"/>
          <w:sz w:val="32"/>
          <w:szCs w:val="32"/>
        </w:rPr>
      </w:pPr>
      <w:r>
        <w:rPr>
          <w:rFonts w:hint="eastAsia" w:ascii="Times New Roman" w:hAnsi="Times New Roman" w:eastAsia="楷体_GB2312" w:cs="Times New Roman"/>
          <w:bCs/>
          <w:color w:val="000000"/>
          <w:kern w:val="2"/>
          <w:sz w:val="32"/>
          <w:szCs w:val="32"/>
          <w:lang w:val="en-US" w:eastAsia="zh-CN" w:bidi="ar"/>
        </w:rPr>
        <w:t>上海市</w:t>
      </w:r>
      <w:r>
        <w:rPr>
          <w:rFonts w:hint="default" w:ascii="Times New Roman" w:hAnsi="Times New Roman" w:eastAsia="楷体_GB2312" w:cs="Times New Roman"/>
          <w:bCs/>
          <w:color w:val="000000"/>
          <w:kern w:val="2"/>
          <w:sz w:val="32"/>
          <w:szCs w:val="32"/>
          <w:lang w:val="en-US" w:eastAsia="zh-CN" w:bidi="ar"/>
        </w:rPr>
        <w:t>知识产权局编制</w:t>
      </w:r>
    </w:p>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填表说明</w:t>
      </w:r>
    </w:p>
    <w:p>
      <w:pPr>
        <w:keepNext w:val="0"/>
        <w:keepLines w:val="0"/>
        <w:widowControl w:val="0"/>
        <w:suppressLineNumbers w:val="0"/>
        <w:spacing w:before="0" w:beforeAutospacing="0" w:after="0" w:afterAutospacing="0"/>
        <w:ind w:left="0" w:right="0" w:firstLine="630"/>
        <w:jc w:val="both"/>
        <w:rPr>
          <w:rFonts w:hint="default" w:ascii="Times New Roman" w:hAnsi="Times New Roman" w:eastAsia="黑体" w:cs="Times New Roman"/>
          <w:color w:val="000000"/>
          <w:kern w:val="2"/>
          <w:sz w:val="32"/>
          <w:szCs w:val="32"/>
          <w:lang w:val="en-US" w:eastAsia="zh-CN" w:bidi="ar"/>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一、</w:t>
      </w:r>
      <w:r>
        <w:rPr>
          <w:rFonts w:hint="default" w:ascii="Times New Roman" w:hAnsi="Times New Roman" w:eastAsia="仿宋_GB2312" w:cs="Times New Roman"/>
          <w:color w:val="000000"/>
          <w:kern w:val="2"/>
          <w:sz w:val="32"/>
          <w:szCs w:val="32"/>
          <w:lang w:val="en-US" w:eastAsia="zh-CN" w:bidi="ar"/>
        </w:rPr>
        <w:t>本申请书适用于202</w:t>
      </w:r>
      <w:r>
        <w:rPr>
          <w:rFonts w:hint="eastAsia"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年</w:t>
      </w:r>
      <w:r>
        <w:rPr>
          <w:rFonts w:hint="eastAsia" w:ascii="Times New Roman" w:hAnsi="Times New Roman" w:eastAsia="仿宋_GB2312" w:cs="Times New Roman"/>
          <w:color w:val="000000"/>
          <w:kern w:val="2"/>
          <w:sz w:val="32"/>
          <w:szCs w:val="32"/>
          <w:lang w:val="en-US" w:eastAsia="zh-CN" w:bidi="ar"/>
        </w:rPr>
        <w:t>上海市涉外知识产权保护人才培育项目</w:t>
      </w:r>
      <w:r>
        <w:rPr>
          <w:rFonts w:hint="default" w:ascii="Times New Roman" w:hAnsi="Times New Roman" w:eastAsia="仿宋_GB2312" w:cs="Times New Roman"/>
          <w:color w:val="000000"/>
          <w:kern w:val="2"/>
          <w:sz w:val="32"/>
          <w:szCs w:val="32"/>
          <w:lang w:val="en-US" w:eastAsia="zh-CN" w:bidi="ar"/>
        </w:rPr>
        <w:t>的申报工作。</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二、</w:t>
      </w:r>
      <w:r>
        <w:rPr>
          <w:rFonts w:hint="default" w:ascii="Times New Roman" w:hAnsi="Times New Roman" w:eastAsia="仿宋_GB2312" w:cs="Times New Roman"/>
          <w:color w:val="000000"/>
          <w:kern w:val="2"/>
          <w:sz w:val="32"/>
          <w:szCs w:val="32"/>
          <w:lang w:val="en-US" w:eastAsia="zh-CN" w:bidi="ar"/>
        </w:rPr>
        <w:t>封面中项目编号不由申报单位填写。</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rPr>
      </w:pPr>
      <w:r>
        <w:rPr>
          <w:rFonts w:hint="eastAsia" w:ascii="宋体" w:hAnsi="宋体" w:eastAsia="宋体" w:cs="宋体"/>
          <w:color w:val="000000"/>
          <w:kern w:val="2"/>
          <w:sz w:val="32"/>
          <w:szCs w:val="32"/>
          <w:lang w:val="en-US" w:eastAsia="zh-CN" w:bidi="ar-SA"/>
        </w:rPr>
        <w:t>三、</w:t>
      </w:r>
      <w:r>
        <w:rPr>
          <w:rFonts w:hint="default" w:ascii="Times New Roman" w:hAnsi="Times New Roman" w:eastAsia="仿宋_GB2312" w:cs="Times New Roman"/>
          <w:color w:val="000000"/>
          <w:kern w:val="2"/>
          <w:sz w:val="32"/>
          <w:szCs w:val="32"/>
          <w:lang w:val="en-US" w:eastAsia="zh-CN" w:bidi="ar"/>
        </w:rPr>
        <w:t>申报单位对本申请材料以及所附材料的合法性、真实性、准确性负责。</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四、申请书规格为A4纸，各栏不够填写时，请自行加页。申报书一式</w:t>
      </w:r>
      <w:r>
        <w:rPr>
          <w:rFonts w:hint="eastAsia"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份</w:t>
      </w:r>
      <w:r>
        <w:rPr>
          <w:rFonts w:hint="eastAsia" w:eastAsia="仿宋_GB2312" w:cs="Times New Roman"/>
          <w:color w:val="000000"/>
          <w:kern w:val="2"/>
          <w:sz w:val="32"/>
          <w:szCs w:val="32"/>
          <w:lang w:val="en-US" w:eastAsia="zh" w:bidi="ar"/>
        </w:rPr>
        <w:t>，</w:t>
      </w:r>
      <w:r>
        <w:rPr>
          <w:rFonts w:hint="default" w:ascii="Times New Roman" w:hAnsi="Times New Roman" w:eastAsia="仿宋_GB2312" w:cs="Times New Roman"/>
          <w:color w:val="000000"/>
          <w:kern w:val="2"/>
          <w:sz w:val="32"/>
          <w:szCs w:val="32"/>
          <w:lang w:val="en-US" w:eastAsia="zh-CN" w:bidi="ar"/>
        </w:rPr>
        <w:t>加盖公章</w:t>
      </w:r>
      <w:r>
        <w:rPr>
          <w:rFonts w:hint="eastAsia" w:eastAsia="仿宋_GB2312" w:cs="Times New Roman"/>
          <w:color w:val="000000"/>
          <w:kern w:val="2"/>
          <w:sz w:val="32"/>
          <w:szCs w:val="32"/>
          <w:lang w:val="en-US" w:eastAsia="zh-CN" w:bidi="ar"/>
        </w:rPr>
        <w:t>与骑缝章</w:t>
      </w:r>
      <w:r>
        <w:rPr>
          <w:rFonts w:hint="default" w:ascii="Times New Roman" w:hAnsi="Times New Roman" w:eastAsia="仿宋_GB2312" w:cs="Times New Roman"/>
          <w:color w:val="000000"/>
          <w:kern w:val="2"/>
          <w:sz w:val="32"/>
          <w:szCs w:val="32"/>
          <w:lang w:val="en-US" w:eastAsia="zh-CN" w:bidi="ar"/>
        </w:rPr>
        <w:t>。</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ascii="方正小标宋简体" w:hAnsi="方正小标宋简体" w:eastAsia="方正小标宋简体" w:cs="方正小标宋简体"/>
          <w:color w:val="000000"/>
          <w:sz w:val="44"/>
          <w:szCs w:val="44"/>
        </w:rPr>
      </w:pPr>
    </w:p>
    <w:p>
      <w:pPr>
        <w:keepNext w:val="0"/>
        <w:keepLines w:val="0"/>
        <w:widowControl/>
        <w:suppressLineNumbers w:val="0"/>
        <w:spacing w:before="0" w:beforeAutospacing="0" w:after="0" w:afterAutospacing="0"/>
        <w:ind w:left="0" w:right="0"/>
        <w:jc w:val="center"/>
        <w:rPr>
          <w:rFonts w:ascii="方正小标宋简体" w:hAnsi="方正小标宋简体" w:eastAsia="方正小标宋简体" w:cs="方正小标宋简体"/>
          <w:color w:val="000000"/>
          <w:sz w:val="44"/>
          <w:szCs w:val="44"/>
        </w:rPr>
      </w:pPr>
    </w:p>
    <w:p>
      <w:pPr>
        <w:pStyle w:val="29"/>
      </w:pPr>
    </w:p>
    <w:p>
      <w:pPr>
        <w:keepNext w:val="0"/>
        <w:keepLines w:val="0"/>
        <w:widowControl/>
        <w:suppressLineNumbers w:val="0"/>
        <w:spacing w:before="0" w:beforeAutospacing="0" w:after="0" w:afterAutospacing="0"/>
        <w:ind w:left="0" w:right="0"/>
        <w:jc w:val="center"/>
      </w:pPr>
      <w:r>
        <w:rPr>
          <w:rFonts w:ascii="方正小标宋简体" w:hAnsi="方正小标宋简体" w:eastAsia="方正小标宋简体" w:cs="方正小标宋简体"/>
          <w:color w:val="000000"/>
          <w:sz w:val="44"/>
          <w:szCs w:val="44"/>
        </w:rPr>
        <w:t>项目实施承诺书</w:t>
      </w:r>
    </w:p>
    <w:p>
      <w:pPr>
        <w:pStyle w:val="1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本单位承诺我单位目前运营正常，财务和信用状况良好，所提供申报资料真实可靠，项目组成员身份真实有效，无编报虚假预算、篡改单位财务数据、侵犯他人知识产权等失信行为，未被认定为失信联合惩戒对象且过去在申报和承担各级知识产权项目中没有不良信用记录。项目获批后，本单位将严格按照有关规定</w:t>
      </w:r>
      <w:r>
        <w:rPr>
          <w:rFonts w:hint="eastAsia" w:ascii="Times New Roman" w:hAnsi="Times New Roman" w:eastAsia="仿宋_GB2312" w:cs="Times New Roman"/>
          <w:color w:val="000000"/>
          <w:kern w:val="2"/>
          <w:sz w:val="32"/>
          <w:szCs w:val="32"/>
          <w:lang w:val="en-US" w:eastAsia="zh-CN" w:bidi="ar"/>
        </w:rPr>
        <w:t>和任务要求推进项目实施，并提供承诺的条件。</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本单位承诺如有失实或失信行为，愿意根据相关规定，承担以下责任：</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1、取消项目承接资格；</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2、撤销项目立项，并收回拨付资金；</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val="0"/>
        <w:numPr>
          <w:ilvl w:val="0"/>
          <w:numId w:val="0"/>
        </w:numPr>
        <w:suppressLineNumbers w:val="0"/>
        <w:spacing w:before="0" w:beforeAutospacing="0" w:after="0" w:afterAutospacing="0" w:line="600" w:lineRule="exact"/>
        <w:ind w:left="0" w:leftChars="0" w:right="0" w:rightChars="0" w:firstLine="4480" w:firstLineChars="14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申报单位（盖章）：</w:t>
      </w:r>
    </w:p>
    <w:p>
      <w:pPr>
        <w:keepNext w:val="0"/>
        <w:keepLines w:val="0"/>
        <w:widowControl w:val="0"/>
        <w:numPr>
          <w:ilvl w:val="0"/>
          <w:numId w:val="0"/>
        </w:numPr>
        <w:suppressLineNumbers w:val="0"/>
        <w:spacing w:before="0" w:beforeAutospacing="0" w:after="0" w:afterAutospacing="0" w:line="600" w:lineRule="exact"/>
        <w:ind w:left="0" w:leftChars="0" w:right="0" w:rightChars="0" w:firstLine="5120" w:firstLineChars="1600"/>
        <w:jc w:val="both"/>
        <w:rPr>
          <w:rFonts w:hint="default" w:ascii="Times New Roman" w:hAnsi="Times New Roman" w:eastAsia="仿宋_GB2312" w:cs="Times New Roman"/>
          <w:color w:val="000000"/>
          <w:kern w:val="2"/>
          <w:sz w:val="32"/>
          <w:szCs w:val="32"/>
          <w:lang w:val="en-US" w:eastAsia="zh-CN" w:bidi="ar"/>
        </w:rPr>
      </w:pPr>
      <w:r>
        <w:rPr>
          <w:rFonts w:hint="eastAsia" w:ascii="Times New Roman" w:hAnsi="Times New Roman" w:eastAsia="仿宋_GB2312" w:cs="Times New Roman"/>
          <w:color w:val="000000"/>
          <w:kern w:val="2"/>
          <w:sz w:val="32"/>
          <w:szCs w:val="32"/>
          <w:lang w:val="en-US" w:eastAsia="zh-CN" w:bidi="ar"/>
        </w:rPr>
        <w:t>年   月   日</w:t>
      </w:r>
    </w:p>
    <w:p>
      <w:pPr>
        <w:pStyle w:val="18"/>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line="0" w:lineRule="atLeast"/>
        <w:rPr>
          <w:rFonts w:hint="default"/>
          <w:lang w:val="en-US" w:eastAsia="zh-CN"/>
        </w:rPr>
      </w:pPr>
      <w:r>
        <w:t> </w:t>
      </w:r>
    </w:p>
    <w:p>
      <w:pPr>
        <w:keepNext w:val="0"/>
        <w:keepLines w:val="0"/>
        <w:widowControl/>
        <w:suppressLineNumbers w:val="0"/>
        <w:spacing w:before="0" w:beforeAutospacing="0" w:after="0" w:afterAutospacing="0"/>
        <w:ind w:left="0" w:right="0"/>
        <w:jc w:val="left"/>
        <w:rPr>
          <w:rFonts w:hint="default" w:ascii="Times New Roman" w:hAnsi="Times New Roman" w:eastAsia="黑体" w:cs="Times New Roman"/>
          <w:color w:val="000000"/>
          <w:kern w:val="2"/>
          <w:sz w:val="32"/>
          <w:szCs w:val="32"/>
          <w:lang w:val="en-US" w:eastAsia="zh-CN" w:bidi="ar"/>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pStyle w:val="29"/>
        <w:rPr>
          <w:rFonts w:hint="default"/>
          <w:lang w:val="en-US" w:eastAsia="zh-CN"/>
        </w:rPr>
      </w:pP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一、申报单位基本信息</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84"/>
        <w:gridCol w:w="2471"/>
        <w:gridCol w:w="688"/>
        <w:gridCol w:w="1212"/>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单位名称</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注册地址</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注册时间</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注册登记证</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注册登记号</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法定代表人</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leftChars="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电话</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开户银行</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1049" w:type="pct"/>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开户名称</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银行账号</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23"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地址邮编</w:t>
            </w:r>
          </w:p>
        </w:tc>
        <w:tc>
          <w:tcPr>
            <w:tcW w:w="3876" w:type="pct"/>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负</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责</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380" w:type="pct"/>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项</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目</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联</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系</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人</w:t>
            </w: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姓 名</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kern w:val="2"/>
                <w:sz w:val="32"/>
                <w:szCs w:val="32"/>
                <w:lang w:val="en-US" w:eastAsia="zh-CN" w:bidi="ar"/>
              </w:rPr>
              <w:t>部门及</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职务</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电话</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传真</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手机</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14" w:type="pct"/>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709"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1364"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c>
          <w:tcPr>
            <w:tcW w:w="380" w:type="pct"/>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center"/>
              <w:textAlignment w:val="auto"/>
              <w:rPr>
                <w:rFonts w:hint="default" w:ascii="Times New Roman" w:hAnsi="Times New Roman" w:eastAsia="仿宋_GB2312" w:cs="Times New Roman"/>
                <w:color w:val="000000"/>
                <w:sz w:val="20"/>
                <w:szCs w:val="20"/>
              </w:rPr>
            </w:pPr>
          </w:p>
        </w:tc>
        <w:tc>
          <w:tcPr>
            <w:tcW w:w="668"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电邮</w:t>
            </w:r>
          </w:p>
        </w:tc>
        <w:tc>
          <w:tcPr>
            <w:tcW w:w="1462"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28"/>
          <w:szCs w:val="28"/>
          <w:lang w:val="en-US" w:eastAsia="zh-CN" w:bidi="ar"/>
        </w:rPr>
        <w:t xml:space="preserve"> </w:t>
      </w:r>
      <w:r>
        <w:rPr>
          <w:rFonts w:hint="default" w:ascii="Times New Roman" w:hAnsi="Times New Roman" w:eastAsia="黑体" w:cs="Times New Roman"/>
          <w:color w:val="000000"/>
          <w:kern w:val="2"/>
          <w:sz w:val="32"/>
          <w:szCs w:val="32"/>
          <w:lang w:val="en-US" w:eastAsia="zh-CN" w:bidi="ar"/>
        </w:rPr>
        <w:t>二、项目工作方案</w:t>
      </w:r>
    </w:p>
    <w:tbl>
      <w:tblPr>
        <w:tblStyle w:val="22"/>
        <w:tblW w:w="90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195"/>
        <w:gridCol w:w="4748"/>
        <w:gridCol w:w="30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81" w:hRule="atLeast"/>
          <w:jc w:val="center"/>
        </w:trPr>
        <w:tc>
          <w:tcPr>
            <w:tcW w:w="1195" w:type="dxa"/>
            <w:vMerge w:val="restart"/>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任务</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与资金</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bCs/>
                <w:color w:val="000000"/>
                <w:spacing w:val="0"/>
                <w:kern w:val="2"/>
                <w:sz w:val="32"/>
                <w:szCs w:val="32"/>
              </w:rPr>
            </w:pPr>
          </w:p>
        </w:tc>
        <w:tc>
          <w:tcPr>
            <w:tcW w:w="4748" w:type="dxa"/>
            <w:tcBorders>
              <w:top w:val="single" w:color="auto" w:sz="4"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目标任务及工作内容</w:t>
            </w:r>
          </w:p>
        </w:tc>
        <w:tc>
          <w:tcPr>
            <w:tcW w:w="3067" w:type="dxa"/>
            <w:tcBorders>
              <w:top w:val="single" w:color="auto" w:sz="4" w:space="0"/>
              <w:left w:val="nil"/>
              <w:bottom w:val="single" w:color="000000" w:sz="6"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600" w:lineRule="exact"/>
              <w:ind w:left="0" w:right="0" w:firstLine="0" w:firstLineChars="0"/>
              <w:jc w:val="left"/>
              <w:textAlignment w:val="auto"/>
              <w:rPr>
                <w:rFonts w:hint="default" w:ascii="Times New Roman" w:hAnsi="Times New Roman" w:eastAsia="黑体" w:cs="Times New Roman"/>
                <w:bCs/>
                <w:color w:val="000000"/>
                <w:spacing w:val="0"/>
                <w:kern w:val="2"/>
                <w:sz w:val="32"/>
                <w:szCs w:val="32"/>
              </w:rPr>
            </w:pPr>
            <w:r>
              <w:rPr>
                <w:rFonts w:hint="default" w:ascii="Times New Roman" w:hAnsi="Times New Roman" w:eastAsia="黑体" w:cs="Times New Roman"/>
                <w:bCs/>
                <w:color w:val="000000"/>
                <w:spacing w:val="0"/>
                <w:kern w:val="2"/>
                <w:sz w:val="32"/>
                <w:szCs w:val="32"/>
                <w:lang w:val="en-US" w:eastAsia="zh-CN" w:bidi="ar"/>
              </w:rPr>
              <w:t>资金测算明细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90" w:hRule="atLeast"/>
          <w:jc w:val="center"/>
        </w:trPr>
        <w:tc>
          <w:tcPr>
            <w:tcW w:w="1195" w:type="dxa"/>
            <w:vMerge w:val="continue"/>
            <w:tcBorders>
              <w:top w:val="single" w:color="auto" w:sz="4" w:space="0"/>
              <w:left w:val="single" w:color="auto" w:sz="4" w:space="0"/>
              <w:bottom w:val="single" w:color="000000" w:sz="6" w:space="0"/>
              <w:right w:val="single" w:color="000000" w:sz="6"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4748" w:type="dxa"/>
            <w:tcBorders>
              <w:top w:val="single" w:color="000000" w:sz="6" w:space="0"/>
              <w:left w:val="nil"/>
              <w:bottom w:val="single" w:color="auto" w:sz="4"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（介绍项目的目标任务、工作内容，推进措施及实施方式等。可另附页，下同）</w:t>
            </w:r>
          </w:p>
        </w:tc>
        <w:tc>
          <w:tcPr>
            <w:tcW w:w="3067" w:type="dxa"/>
            <w:tcBorders>
              <w:top w:val="single" w:color="000000" w:sz="6"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（按照工作量和支出标准形式，逐个任务做好资金测算，下同）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4"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工作基础及保障</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措施</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（介绍申请本项目所具备的工作基础、制度规范，相关经验和优势资源，项目团队、智力支持、信息化设施等相关条件，推进项目顺利实施的保障性举措等）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15"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计划进度（至202</w:t>
            </w:r>
            <w:r>
              <w:rPr>
                <w:rFonts w:hint="eastAsia" w:eastAsia="仿宋_GB2312" w:cs="Times New Roman"/>
                <w:bCs/>
                <w:color w:val="000000"/>
                <w:spacing w:val="0"/>
                <w:kern w:val="2"/>
                <w:sz w:val="32"/>
                <w:szCs w:val="32"/>
                <w:lang w:val="en-US" w:eastAsia="zh-CN" w:bidi="ar"/>
              </w:rPr>
              <w:t>7</w:t>
            </w:r>
            <w:r>
              <w:rPr>
                <w:rFonts w:hint="default" w:ascii="Times New Roman" w:hAnsi="Times New Roman" w:eastAsia="仿宋_GB2312" w:cs="Times New Roman"/>
                <w:bCs/>
                <w:color w:val="000000"/>
                <w:spacing w:val="0"/>
                <w:kern w:val="2"/>
                <w:sz w:val="32"/>
                <w:szCs w:val="32"/>
                <w:lang w:val="en-US" w:eastAsia="zh-CN" w:bidi="ar"/>
              </w:rPr>
              <w:t>年</w:t>
            </w:r>
            <w:r>
              <w:rPr>
                <w:rFonts w:hint="eastAsia" w:eastAsia="仿宋_GB2312" w:cs="Times New Roman"/>
                <w:bCs/>
                <w:color w:val="000000"/>
                <w:spacing w:val="0"/>
                <w:kern w:val="2"/>
                <w:sz w:val="32"/>
                <w:szCs w:val="32"/>
                <w:highlight w:val="none"/>
                <w:lang w:val="en-US" w:eastAsia="zh-CN" w:bidi="ar"/>
              </w:rPr>
              <w:t>5</w:t>
            </w:r>
            <w:r>
              <w:rPr>
                <w:rFonts w:hint="default" w:ascii="Times New Roman" w:hAnsi="Times New Roman" w:eastAsia="仿宋_GB2312" w:cs="Times New Roman"/>
                <w:bCs/>
                <w:color w:val="000000"/>
                <w:spacing w:val="0"/>
                <w:kern w:val="2"/>
                <w:sz w:val="32"/>
                <w:szCs w:val="32"/>
                <w:lang w:val="en-US" w:eastAsia="zh-CN" w:bidi="ar"/>
              </w:rPr>
              <w:t>月）</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（工作总体进度时间安排、项目各阶段工作任务与阶段性目标，确保项目按时形成成果、提交项目总结报告）</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260" w:hRule="atLeast"/>
          <w:jc w:val="center"/>
        </w:trPr>
        <w:tc>
          <w:tcPr>
            <w:tcW w:w="1195"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Cs/>
                <w:color w:val="000000"/>
                <w:spacing w:val="0"/>
                <w:kern w:val="2"/>
                <w:sz w:val="32"/>
                <w:szCs w:val="32"/>
                <w:lang w:val="en-US" w:eastAsia="zh-CN" w:bidi="ar"/>
              </w:rPr>
            </w:pPr>
            <w:r>
              <w:rPr>
                <w:rFonts w:hint="default" w:ascii="Times New Roman" w:hAnsi="Times New Roman" w:eastAsia="仿宋_GB2312" w:cs="Times New Roman"/>
                <w:bCs/>
                <w:color w:val="000000"/>
                <w:spacing w:val="0"/>
                <w:kern w:val="2"/>
                <w:sz w:val="32"/>
                <w:szCs w:val="32"/>
                <w:lang w:val="en-US" w:eastAsia="zh-CN" w:bidi="ar"/>
              </w:rPr>
              <w:t>预期成果及考核</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center"/>
              <w:textAlignment w:val="auto"/>
              <w:rPr>
                <w:rFonts w:hint="default" w:ascii="Times New Roman" w:hAnsi="Times New Roman" w:eastAsia="仿宋_GB2312" w:cs="Times New Roman"/>
                <w:b/>
                <w:bCs w:val="0"/>
                <w:color w:val="000000"/>
                <w:kern w:val="2"/>
                <w:sz w:val="32"/>
                <w:szCs w:val="32"/>
              </w:rPr>
            </w:pPr>
            <w:r>
              <w:rPr>
                <w:rFonts w:hint="default" w:ascii="Times New Roman" w:hAnsi="Times New Roman" w:eastAsia="仿宋_GB2312" w:cs="Times New Roman"/>
                <w:bCs/>
                <w:color w:val="000000"/>
                <w:spacing w:val="0"/>
                <w:kern w:val="2"/>
                <w:sz w:val="32"/>
                <w:szCs w:val="32"/>
                <w:lang w:val="en-US" w:eastAsia="zh-CN" w:bidi="ar"/>
              </w:rPr>
              <w:t>指标</w:t>
            </w:r>
          </w:p>
        </w:tc>
        <w:tc>
          <w:tcPr>
            <w:tcW w:w="7815" w:type="dxa"/>
            <w:gridSpan w:val="2"/>
            <w:tcBorders>
              <w:top w:val="single" w:color="000000" w:sz="6" w:space="0"/>
              <w:left w:val="nil"/>
              <w:bottom w:val="single" w:color="000000" w:sz="6" w:space="0"/>
              <w:right w:val="single" w:color="000000" w:sz="6" w:space="0"/>
            </w:tcBorders>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（项目实施的预期成果形式、可考核指标等）</w:t>
            </w: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三、项目工作团队</w:t>
      </w:r>
      <w:r>
        <w:rPr>
          <w:rFonts w:hint="default" w:ascii="Times New Roman" w:hAnsi="Times New Roman" w:eastAsia="仿宋_GB2312" w:cs="Times New Roman"/>
          <w:color w:val="000000"/>
          <w:kern w:val="2"/>
          <w:sz w:val="32"/>
          <w:szCs w:val="32"/>
          <w:lang w:val="en-US" w:eastAsia="zh-CN" w:bidi="ar"/>
        </w:rPr>
        <w:t>（可据工作需求而增加空格）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887"/>
        <w:gridCol w:w="870"/>
        <w:gridCol w:w="961"/>
        <w:gridCol w:w="994"/>
        <w:gridCol w:w="1275"/>
        <w:gridCol w:w="1021"/>
        <w:gridCol w:w="933"/>
        <w:gridCol w:w="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姓名</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身份证号</w:t>
            </w: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单位</w:t>
            </w: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职务/</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职称</w:t>
            </w: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所学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专业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及学历</w:t>
            </w: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现从事专业</w:t>
            </w: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在项目中任务</w:t>
            </w: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团队</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主要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成员</w:t>
            </w: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1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ind w:firstLine="0" w:firstLineChars="0"/>
              <w:jc w:val="left"/>
              <w:textAlignment w:val="auto"/>
              <w:rPr>
                <w:rFonts w:hint="default" w:ascii="Times New Roman" w:hAnsi="Times New Roman" w:eastAsia="仿宋_GB2312" w:cs="Times New Roman"/>
                <w:color w:val="000000"/>
                <w:sz w:val="20"/>
                <w:szCs w:val="20"/>
              </w:rPr>
            </w:pPr>
          </w:p>
        </w:tc>
        <w:tc>
          <w:tcPr>
            <w:tcW w:w="88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2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10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9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c>
          <w:tcPr>
            <w:tcW w:w="79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0" w:firstLineChars="0"/>
              <w:jc w:val="left"/>
              <w:textAlignment w:val="auto"/>
              <w:rPr>
                <w:rFonts w:hint="default" w:ascii="Times New Roman" w:hAnsi="Times New Roman" w:eastAsia="仿宋_GB2312" w:cs="Times New Roman"/>
                <w:color w:val="000000"/>
                <w:kern w:val="2"/>
                <w:sz w:val="28"/>
                <w:szCs w:val="28"/>
              </w:rPr>
            </w:pP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0" w:firstLineChars="0"/>
        <w:jc w:val="left"/>
        <w:textAlignment w:val="auto"/>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四、单位意见 </w:t>
      </w:r>
    </w:p>
    <w:tbl>
      <w:tblPr>
        <w:tblStyle w:val="2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021"/>
        <w:gridCol w:w="7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00" w:hRule="atLeast"/>
          <w:jc w:val="center"/>
        </w:trPr>
        <w:tc>
          <w:tcPr>
            <w:tcW w:w="2021"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申报单位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center"/>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意见</w:t>
            </w:r>
          </w:p>
        </w:tc>
        <w:tc>
          <w:tcPr>
            <w:tcW w:w="7238" w:type="dxa"/>
            <w:tcBorders>
              <w:top w:val="single" w:color="000000" w:sz="6" w:space="0"/>
              <w:left w:val="nil"/>
              <w:bottom w:val="single" w:color="000000" w:sz="6" w:space="0"/>
              <w:right w:val="single" w:color="000000" w:sz="6" w:space="0"/>
            </w:tcBorders>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负责人签名：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单位盖章：</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500" w:lineRule="exact"/>
              <w:ind w:left="0" w:right="0" w:firstLine="0" w:firstLineChars="0"/>
              <w:jc w:val="left"/>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年      月      日</w:t>
            </w:r>
          </w:p>
        </w:tc>
      </w:tr>
      <w:bookmarkEnd w:id="0"/>
    </w:tbl>
    <w:p>
      <w:pPr>
        <w:adjustRightInd w:val="0"/>
        <w:snapToGrid w:val="0"/>
        <w:spacing w:line="336" w:lineRule="auto"/>
        <w:rPr>
          <w:rFonts w:hint="eastAsia" w:ascii="仿宋_GB2312" w:hAnsi="宋体" w:eastAsia="仿宋_GB2312"/>
          <w:sz w:val="28"/>
          <w:szCs w:val="28"/>
        </w:rPr>
      </w:pPr>
    </w:p>
    <mc:AlternateContent>
      <mc:Choice Requires="wpsCustomData">
        <wpsCustomData:docfieldEnd id="0"/>
      </mc:Choice>
    </mc:AlternateContent>
    <w:p>
      <w:pPr>
        <w:pBdr>
          <w:bottom w:val="none" w:color="auto" w:sz="0" w:space="0"/>
        </w:pBdr>
        <w:spacing w:line="240" w:lineRule="auto"/>
        <w:ind w:firstLine="0" w:firstLineChars="0"/>
        <w:jc w:val="right"/>
        <w:rPr>
          <w:rFonts w:hint="eastAsia" w:ascii="Times New Roman" w:hAnsi="Times New Roman" w:eastAsia="宋体" w:cs="Times New Roman"/>
          <w:kern w:val="2"/>
          <w:sz w:val="21"/>
          <w:szCs w:val="24"/>
          <w:lang w:val="en-US" w:eastAsia="zh-CN" w:bidi="ar-SA"/>
        </w:rPr>
      </w:pPr>
    </w:p>
    <w:sectPr>
      <w:headerReference r:id="rId3" w:type="default"/>
      <w:footerReference r:id="rId4"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xi Sans">
    <w:altName w:val="文泉驿微米黑"/>
    <w:panose1 w:val="00000000000000000000"/>
    <w:charset w:val="00"/>
    <w:family w:val="auto"/>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SwiaGRpZCI6IjdmMzYwZDk4MjVkNWEzMWMzNzMzMDVhYjgzZjliM2FjIiwidXNlckNvdW50IjoxfQ=="/>
  </w:docVars>
  <w:rsids>
    <w:rsidRoot w:val="343A2D2F"/>
    <w:rsid w:val="00012465"/>
    <w:rsid w:val="00041320"/>
    <w:rsid w:val="00044213"/>
    <w:rsid w:val="000939C0"/>
    <w:rsid w:val="00096207"/>
    <w:rsid w:val="000A2102"/>
    <w:rsid w:val="000E06CB"/>
    <w:rsid w:val="0013305C"/>
    <w:rsid w:val="001C7D16"/>
    <w:rsid w:val="00231C82"/>
    <w:rsid w:val="00233722"/>
    <w:rsid w:val="00263587"/>
    <w:rsid w:val="002F008B"/>
    <w:rsid w:val="002F2864"/>
    <w:rsid w:val="00392A57"/>
    <w:rsid w:val="003B7F83"/>
    <w:rsid w:val="004002D2"/>
    <w:rsid w:val="00464BC0"/>
    <w:rsid w:val="00520B70"/>
    <w:rsid w:val="005528FB"/>
    <w:rsid w:val="00566C8D"/>
    <w:rsid w:val="005A1B98"/>
    <w:rsid w:val="005B2A60"/>
    <w:rsid w:val="006116DB"/>
    <w:rsid w:val="00633E69"/>
    <w:rsid w:val="00657DF5"/>
    <w:rsid w:val="00665B0C"/>
    <w:rsid w:val="006670B8"/>
    <w:rsid w:val="007378BA"/>
    <w:rsid w:val="00942F19"/>
    <w:rsid w:val="009A69AA"/>
    <w:rsid w:val="00A327E8"/>
    <w:rsid w:val="00BA0589"/>
    <w:rsid w:val="00BB0A9E"/>
    <w:rsid w:val="00BC30C3"/>
    <w:rsid w:val="00C079FD"/>
    <w:rsid w:val="00C44F6A"/>
    <w:rsid w:val="00C82A89"/>
    <w:rsid w:val="00D261B6"/>
    <w:rsid w:val="00D95E67"/>
    <w:rsid w:val="00EC54A4"/>
    <w:rsid w:val="00ED41A0"/>
    <w:rsid w:val="00F6194C"/>
    <w:rsid w:val="00F65A76"/>
    <w:rsid w:val="05EC17CE"/>
    <w:rsid w:val="08284F4D"/>
    <w:rsid w:val="0BFF94EA"/>
    <w:rsid w:val="0E6CC2FA"/>
    <w:rsid w:val="1C9579A1"/>
    <w:rsid w:val="1DF60645"/>
    <w:rsid w:val="2DED15CD"/>
    <w:rsid w:val="343A2D2F"/>
    <w:rsid w:val="36BF8AB0"/>
    <w:rsid w:val="3F9DD46D"/>
    <w:rsid w:val="559168A5"/>
    <w:rsid w:val="5EDBA8C7"/>
    <w:rsid w:val="5FFD0FE1"/>
    <w:rsid w:val="63DE3104"/>
    <w:rsid w:val="66CF92A4"/>
    <w:rsid w:val="6BFF7E73"/>
    <w:rsid w:val="6D7FB1D7"/>
    <w:rsid w:val="6DF5840C"/>
    <w:rsid w:val="6EDF1D6D"/>
    <w:rsid w:val="6FFE8F67"/>
    <w:rsid w:val="705A1C9D"/>
    <w:rsid w:val="793F2A6D"/>
    <w:rsid w:val="79E7A33E"/>
    <w:rsid w:val="7EF74EBE"/>
    <w:rsid w:val="7F6AD045"/>
    <w:rsid w:val="7FB77B8F"/>
    <w:rsid w:val="D76F8F57"/>
    <w:rsid w:val="EAF7EEA9"/>
    <w:rsid w:val="EDF7CC13"/>
    <w:rsid w:val="EF3DD139"/>
    <w:rsid w:val="F7AF36E4"/>
    <w:rsid w:val="F7F63C72"/>
    <w:rsid w:val="FB3E489D"/>
    <w:rsid w:val="FBFFCDFC"/>
    <w:rsid w:val="FDF79CAC"/>
    <w:rsid w:val="FFE0947D"/>
    <w:rsid w:val="FFE7D806"/>
    <w:rsid w:val="FFF7AA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paragraph" w:styleId="3">
    <w:name w:val="heading 2"/>
    <w:basedOn w:val="1"/>
    <w:next w:val="1"/>
    <w:link w:val="30"/>
    <w:semiHidden/>
    <w:unhideWhenUsed/>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link w:val="31"/>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index 6"/>
    <w:basedOn w:val="1"/>
    <w:next w:val="1"/>
    <w:qFormat/>
    <w:uiPriority w:val="0"/>
    <w:pPr>
      <w:widowControl/>
    </w:pPr>
    <w:rPr>
      <w:kern w:val="0"/>
      <w:szCs w:val="20"/>
    </w:rPr>
  </w:style>
  <w:style w:type="paragraph" w:styleId="7">
    <w:name w:val="Salutation"/>
    <w:basedOn w:val="1"/>
    <w:next w:val="1"/>
    <w:qFormat/>
    <w:uiPriority w:val="0"/>
    <w:rPr>
      <w:rFonts w:ascii="仿宋_GB2312" w:hAnsi="宋体" w:eastAsia="仿宋_GB2312"/>
      <w:sz w:val="28"/>
      <w:szCs w:val="28"/>
    </w:rPr>
  </w:style>
  <w:style w:type="paragraph" w:styleId="8">
    <w:name w:val="Closing"/>
    <w:basedOn w:val="1"/>
    <w:qFormat/>
    <w:uiPriority w:val="0"/>
    <w:pPr>
      <w:ind w:left="100" w:leftChars="2100"/>
    </w:pPr>
    <w:rPr>
      <w:rFonts w:ascii="仿宋_GB2312" w:hAnsi="宋体" w:eastAsia="仿宋_GB2312"/>
      <w:sz w:val="28"/>
      <w:szCs w:val="28"/>
    </w:rPr>
  </w:style>
  <w:style w:type="paragraph" w:styleId="9">
    <w:name w:val="Body Text"/>
    <w:basedOn w:val="1"/>
    <w:qFormat/>
    <w:uiPriority w:val="0"/>
    <w:rPr>
      <w:szCs w:val="21"/>
      <w:lang w:val="zh-CN"/>
    </w:rPr>
  </w:style>
  <w:style w:type="paragraph" w:styleId="10">
    <w:name w:val="Body Text Indent"/>
    <w:basedOn w:val="1"/>
    <w:link w:val="32"/>
    <w:qFormat/>
    <w:uiPriority w:val="0"/>
    <w:pPr>
      <w:spacing w:line="400" w:lineRule="atLeast"/>
      <w:ind w:firstLine="480"/>
    </w:pPr>
    <w:rPr>
      <w:sz w:val="28"/>
    </w:rPr>
  </w:style>
  <w:style w:type="paragraph" w:styleId="11">
    <w:name w:val="toc 3"/>
    <w:basedOn w:val="1"/>
    <w:next w:val="1"/>
    <w:qFormat/>
    <w:uiPriority w:val="0"/>
    <w:pPr>
      <w:spacing w:line="600" w:lineRule="exact"/>
      <w:ind w:firstLine="640" w:firstLineChars="200"/>
      <w:jc w:val="left"/>
    </w:pPr>
    <w:rPr>
      <w:rFonts w:ascii="楷体_GB2312" w:hAnsi="楷体" w:eastAsia="楷体_GB2312" w:cs="仿宋"/>
      <w:sz w:val="32"/>
      <w:szCs w:val="32"/>
    </w:rPr>
  </w:style>
  <w:style w:type="paragraph" w:styleId="12">
    <w:name w:val="Plain Text"/>
    <w:basedOn w:val="1"/>
    <w:link w:val="33"/>
    <w:qFormat/>
    <w:uiPriority w:val="0"/>
    <w:rPr>
      <w:rFonts w:ascii="宋体" w:hAnsi="Courier New" w:cs="宋体"/>
      <w:kern w:val="0"/>
      <w:szCs w:val="21"/>
    </w:rPr>
  </w:style>
  <w:style w:type="paragraph" w:styleId="13">
    <w:name w:val="Date"/>
    <w:basedOn w:val="1"/>
    <w:next w:val="1"/>
    <w:qFormat/>
    <w:uiPriority w:val="0"/>
    <w:pPr>
      <w:ind w:left="100" w:leftChars="2500"/>
    </w:pPr>
  </w:style>
  <w:style w:type="paragraph" w:styleId="14">
    <w:name w:val="Balloon Text"/>
    <w:basedOn w:val="1"/>
    <w:qFormat/>
    <w:uiPriority w:val="0"/>
    <w:rPr>
      <w:sz w:val="18"/>
      <w:szCs w:val="18"/>
    </w:rPr>
  </w:style>
  <w:style w:type="paragraph" w:styleId="15">
    <w:name w:val="footer"/>
    <w:basedOn w:val="1"/>
    <w:link w:val="34"/>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link w:val="35"/>
    <w:qFormat/>
    <w:uiPriority w:val="0"/>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5"/>
    <w:next w:val="5"/>
    <w:qFormat/>
    <w:uiPriority w:val="0"/>
    <w:rPr>
      <w:b/>
      <w:bCs/>
    </w:rPr>
  </w:style>
  <w:style w:type="paragraph" w:styleId="20">
    <w:name w:val="Body Text First Indent"/>
    <w:basedOn w:val="9"/>
    <w:next w:val="6"/>
    <w:qFormat/>
    <w:uiPriority w:val="0"/>
    <w:pPr>
      <w:ind w:firstLine="200" w:firstLineChars="200"/>
    </w:pPr>
    <w:rPr>
      <w:rFonts w:ascii="Times New Roman" w:hAnsi="Times New Roman" w:eastAsia="宋体" w:cs="Arial"/>
    </w:rPr>
  </w:style>
  <w:style w:type="paragraph" w:styleId="21">
    <w:name w:val="Body Text First Indent 2"/>
    <w:basedOn w:val="10"/>
    <w:link w:val="36"/>
    <w:qFormat/>
    <w:uiPriority w:val="0"/>
    <w:pPr>
      <w:spacing w:after="120" w:line="240" w:lineRule="auto"/>
      <w:ind w:left="420" w:leftChars="200" w:firstLine="420" w:firstLineChars="200"/>
    </w:pPr>
    <w:rPr>
      <w:sz w:val="21"/>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rFonts w:hint="default" w:ascii="Times New Roman" w:hAnsi="Times New Roman" w:eastAsia="宋体" w:cs="Times New Roman"/>
      <w:b/>
      <w:bCs/>
    </w:rPr>
  </w:style>
  <w:style w:type="character" w:styleId="26">
    <w:name w:val="page number"/>
    <w:basedOn w:val="24"/>
    <w:qFormat/>
    <w:uiPriority w:val="0"/>
  </w:style>
  <w:style w:type="character" w:styleId="27">
    <w:name w:val="Hyperlink"/>
    <w:basedOn w:val="24"/>
    <w:qFormat/>
    <w:uiPriority w:val="0"/>
    <w:rPr>
      <w:rFonts w:ascii="Times New Roman" w:hAnsi="Times New Roman" w:eastAsia="宋体" w:cs="Times New Roman"/>
      <w:color w:val="0000FF"/>
      <w:u w:val="single"/>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NormalIndent"/>
    <w:basedOn w:val="1"/>
    <w:qFormat/>
    <w:uiPriority w:val="0"/>
    <w:pPr>
      <w:ind w:firstLine="420" w:firstLineChars="200"/>
    </w:pPr>
    <w:rPr>
      <w:kern w:val="0"/>
    </w:rPr>
  </w:style>
  <w:style w:type="character" w:customStyle="1" w:styleId="30">
    <w:name w:val="标题 2 Char"/>
    <w:basedOn w:val="24"/>
    <w:link w:val="3"/>
    <w:qFormat/>
    <w:uiPriority w:val="0"/>
    <w:rPr>
      <w:rFonts w:ascii="Luxi Sans" w:hAnsi="Luxi Sans" w:eastAsia="黑体" w:cs="Times New Roman"/>
      <w:b/>
      <w:sz w:val="32"/>
    </w:rPr>
  </w:style>
  <w:style w:type="character" w:customStyle="1" w:styleId="31">
    <w:name w:val="标题 3 Char"/>
    <w:basedOn w:val="24"/>
    <w:link w:val="4"/>
    <w:semiHidden/>
    <w:qFormat/>
    <w:uiPriority w:val="0"/>
    <w:rPr>
      <w:rFonts w:ascii="Times New Roman" w:hAnsi="Times New Roman" w:eastAsia="宋体" w:cs="Times New Roman"/>
      <w:b/>
      <w:bCs/>
      <w:sz w:val="32"/>
      <w:szCs w:val="32"/>
    </w:rPr>
  </w:style>
  <w:style w:type="character" w:customStyle="1" w:styleId="32">
    <w:name w:val="正文文本缩进 Char"/>
    <w:basedOn w:val="24"/>
    <w:link w:val="10"/>
    <w:qFormat/>
    <w:uiPriority w:val="0"/>
    <w:rPr>
      <w:rFonts w:ascii="Times New Roman" w:hAnsi="Times New Roman" w:eastAsia="宋体" w:cs="Times New Roman"/>
      <w:sz w:val="28"/>
    </w:rPr>
  </w:style>
  <w:style w:type="character" w:customStyle="1" w:styleId="33">
    <w:name w:val="纯文本 Char"/>
    <w:basedOn w:val="24"/>
    <w:link w:val="12"/>
    <w:qFormat/>
    <w:uiPriority w:val="0"/>
    <w:rPr>
      <w:rFonts w:ascii="宋体" w:hAnsi="Courier New" w:eastAsia="宋体" w:cs="宋体"/>
      <w:kern w:val="0"/>
      <w:szCs w:val="21"/>
    </w:rPr>
  </w:style>
  <w:style w:type="character" w:customStyle="1" w:styleId="34">
    <w:name w:val="页脚 Char"/>
    <w:link w:val="15"/>
    <w:qFormat/>
    <w:uiPriority w:val="99"/>
    <w:rPr>
      <w:rFonts w:ascii="Times New Roman" w:hAnsi="Times New Roman" w:eastAsia="宋体" w:cs="Times New Roman"/>
      <w:sz w:val="18"/>
      <w:szCs w:val="18"/>
    </w:rPr>
  </w:style>
  <w:style w:type="character" w:customStyle="1" w:styleId="35">
    <w:name w:val="正文文本 2 Char"/>
    <w:basedOn w:val="24"/>
    <w:link w:val="17"/>
    <w:qFormat/>
    <w:uiPriority w:val="0"/>
    <w:rPr>
      <w:rFonts w:ascii="Times New Roman" w:hAnsi="Times New Roman" w:eastAsia="宋体" w:cs="Times New Roman"/>
    </w:rPr>
  </w:style>
  <w:style w:type="character" w:customStyle="1" w:styleId="36">
    <w:name w:val="正文首行缩进 2 Char"/>
    <w:basedOn w:val="32"/>
    <w:link w:val="21"/>
    <w:qFormat/>
    <w:uiPriority w:val="0"/>
    <w:rPr>
      <w:sz w:val="21"/>
    </w:rPr>
  </w:style>
  <w:style w:type="character" w:customStyle="1" w:styleId="37">
    <w:name w:val="纯文本 Char1"/>
    <w:basedOn w:val="24"/>
    <w:qFormat/>
    <w:uiPriority w:val="0"/>
    <w:rPr>
      <w:rFonts w:ascii="宋体" w:hAnsi="Courier New" w:eastAsia="宋体" w:cs="Courier New"/>
      <w:kern w:val="2"/>
      <w:sz w:val="21"/>
      <w:szCs w:val="21"/>
    </w:rPr>
  </w:style>
  <w:style w:type="character" w:customStyle="1" w:styleId="38">
    <w:name w:val="font21"/>
    <w:basedOn w:val="24"/>
    <w:qFormat/>
    <w:uiPriority w:val="0"/>
    <w:rPr>
      <w:rFonts w:hint="eastAsia" w:ascii="宋体" w:hAnsi="宋体" w:eastAsia="宋体" w:cs="宋体"/>
      <w:color w:val="000000"/>
      <w:sz w:val="22"/>
      <w:szCs w:val="22"/>
      <w:u w:val="none"/>
    </w:rPr>
  </w:style>
  <w:style w:type="character" w:customStyle="1" w:styleId="39">
    <w:name w:val="NormalCharacter"/>
    <w:qFormat/>
    <w:uiPriority w:val="0"/>
    <w:rPr>
      <w:rFonts w:ascii="Times New Roman" w:hAnsi="Times New Roman" w:eastAsia="宋体" w:cs="Times New Roman"/>
    </w:rPr>
  </w:style>
  <w:style w:type="character" w:customStyle="1" w:styleId="40">
    <w:name w:val="font11"/>
    <w:basedOn w:val="24"/>
    <w:qFormat/>
    <w:uiPriority w:val="0"/>
    <w:rPr>
      <w:rFonts w:hint="default" w:ascii="Calibri" w:hAnsi="Calibri" w:eastAsia="宋体" w:cs="Calibri"/>
      <w:color w:val="000000"/>
      <w:sz w:val="22"/>
      <w:szCs w:val="22"/>
      <w:u w:val="none"/>
    </w:rPr>
  </w:style>
  <w:style w:type="paragraph" w:customStyle="1" w:styleId="41">
    <w:name w:val="列出段落1"/>
    <w:basedOn w:val="1"/>
    <w:qFormat/>
    <w:uiPriority w:val="99"/>
    <w:pPr>
      <w:ind w:firstLine="420" w:firstLineChars="200"/>
    </w:pPr>
    <w:rPr>
      <w:rFonts w:ascii="Calibri" w:hAnsi="Calibri" w:cs="Calibri"/>
      <w:szCs w:val="21"/>
    </w:rPr>
  </w:style>
  <w:style w:type="paragraph" w:styleId="42">
    <w:name w:val="List Paragraph"/>
    <w:basedOn w:val="1"/>
    <w:qFormat/>
    <w:uiPriority w:val="99"/>
    <w:pPr>
      <w:ind w:firstLine="420" w:firstLineChars="200"/>
    </w:pPr>
    <w:rPr>
      <w:rFonts w:ascii="Calibri" w:hAnsi="Calibri"/>
    </w:rPr>
  </w:style>
  <w:style w:type="paragraph" w:customStyle="1" w:styleId="43">
    <w:name w:val=" Char Char Char Char Char Char Char Char Char Char Char Char Char Char Char Char Char Char Char Char Char Char"/>
    <w:basedOn w:val="1"/>
    <w:qFormat/>
    <w:uiPriority w:val="0"/>
  </w:style>
  <w:style w:type="paragraph" w:customStyle="1" w:styleId="44">
    <w:name w:val="Char Char Char Char"/>
    <w:basedOn w:val="1"/>
    <w:qFormat/>
    <w:uiPriority w:val="0"/>
  </w:style>
  <w:style w:type="paragraph" w:customStyle="1" w:styleId="45">
    <w:name w:val=" Char Char"/>
    <w:basedOn w:val="1"/>
    <w:qFormat/>
    <w:uiPriority w:val="0"/>
  </w:style>
  <w:style w:type="paragraph" w:customStyle="1" w:styleId="46">
    <w:name w:val=" Char Char Char"/>
    <w:basedOn w:val="1"/>
    <w:qFormat/>
    <w:uiPriority w:val="0"/>
  </w:style>
  <w:style w:type="paragraph" w:customStyle="1" w:styleId="47">
    <w:name w:val=" Char Char1"/>
    <w:basedOn w:val="1"/>
    <w:qFormat/>
    <w:uiPriority w:val="0"/>
  </w:style>
  <w:style w:type="paragraph" w:customStyle="1" w:styleId="48">
    <w:name w:val="reader-word-layer"/>
    <w:basedOn w:val="6"/>
    <w:qFormat/>
    <w:uiPriority w:val="0"/>
    <w:pPr>
      <w:spacing w:before="100" w:beforeAutospacing="1" w:after="100" w:afterAutospacing="1"/>
      <w:jc w:val="left"/>
    </w:pPr>
    <w:rPr>
      <w:rFonts w:ascii="宋体" w:hAnsi="宋体" w:cs="宋体"/>
      <w:sz w:val="24"/>
      <w:szCs w:val="24"/>
    </w:rPr>
  </w:style>
  <w:style w:type="paragraph" w:customStyle="1" w:styleId="49">
    <w:name w:val="Char Char Char"/>
    <w:basedOn w:val="1"/>
    <w:qFormat/>
    <w:uiPriority w:val="0"/>
    <w:pPr>
      <w:autoSpaceDE w:val="0"/>
      <w:adjustRightInd w:val="0"/>
      <w:snapToGrid w:val="0"/>
      <w:spacing w:beforeLines="50" w:line="360" w:lineRule="auto"/>
      <w:ind w:left="200" w:leftChars="200" w:firstLine="482"/>
      <w:outlineLvl w:val="0"/>
    </w:pPr>
    <w:rPr>
      <w:rFonts w:ascii="宋体" w:hAnsi="宋体" w:cs="宋体"/>
      <w:kern w:val="0"/>
      <w:szCs w:val="20"/>
    </w:rPr>
  </w:style>
  <w:style w:type="paragraph" w:customStyle="1" w:styleId="50">
    <w:name w:val="正文0"/>
    <w:basedOn w:val="1"/>
    <w:qFormat/>
    <w:uiPriority w:val="0"/>
    <w:pPr>
      <w:spacing w:line="560" w:lineRule="exact"/>
      <w:ind w:firstLine="640" w:firstLineChars="200"/>
    </w:pPr>
    <w:rPr>
      <w:rFonts w:ascii="仿宋" w:hAnsi="仿宋" w:eastAsia="仿宋_GB2312"/>
      <w:color w:val="000000"/>
      <w:kern w:val="0"/>
      <w:sz w:val="32"/>
      <w:szCs w:val="20"/>
    </w:rPr>
  </w:style>
  <w:style w:type="paragraph" w:customStyle="1" w:styleId="51">
    <w:name w:val="00_基本正文"/>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C:\Users\&#31456;&#22763;&#20255;\AppData\Roaming\kingsoft\office6\templates\download\2ec4b836-944b-4591-a056-ae2db54585d7\&#26631;&#20934;&#36890;&#29992;&#32418;&#22836;&#20844;&#25991;&#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69</Words>
  <Characters>69</Characters>
  <Lines>1</Lines>
  <Paragraphs>1</Paragraphs>
  <TotalTime>7</TotalTime>
  <ScaleCrop>false</ScaleCrop>
  <LinksUpToDate>false</LinksUpToDate>
  <CharactersWithSpaces>89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2021-09-07T02:21:00Z</dcterms:created>
  <dc:creator>桔子</dc:creator>
  <cp:lastModifiedBy>王雨婷</cp:lastModifiedBy>
  <dcterms:modified xsi:type="dcterms:W3CDTF">2026-04-16T16:28:07Z</dcterms:modified>
  <dc:title>_x0001_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KSOTemplateUUID">
    <vt:lpwstr>v1.0_mb_j2xMMT1vEp8yGSxWcAVSQg==</vt:lpwstr>
  </property>
  <property fmtid="{D5CDD505-2E9C-101B-9397-08002B2CF9AE}" pid="4" name="ICV">
    <vt:lpwstr>5F2BA20E22032EBE979DE069C43F71FF</vt:lpwstr>
  </property>
</Properties>
</file>