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sz w:val="32"/>
          <w:szCs w:val="32"/>
          <w:lang w:eastAsia="zh-CN"/>
        </w:rPr>
      </w:pPr>
    </w:p>
    <w:p>
      <w:pPr>
        <w:jc w:val="center"/>
        <w:rPr>
          <w:rFonts w:hint="eastAsia" w:ascii="方正小标宋简体" w:eastAsia="方正小标宋简体"/>
          <w:sz w:val="40"/>
          <w:szCs w:val="40"/>
        </w:rPr>
      </w:pPr>
      <w:r>
        <w:rPr>
          <w:rFonts w:hint="eastAsia" w:ascii="方正小标宋简体" w:eastAsia="方正小标宋简体"/>
          <w:sz w:val="40"/>
          <w:szCs w:val="40"/>
        </w:rPr>
        <w:t>上海市知识产权鉴定机构名录库入库申请表</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left"/>
        <w:textAlignment w:val="auto"/>
        <w:rPr>
          <w:rFonts w:hint="eastAsia" w:ascii="方正小标宋简体" w:eastAsia="方正小标宋简体"/>
          <w:sz w:val="40"/>
          <w:szCs w:val="40"/>
        </w:rPr>
      </w:pPr>
      <w:r>
        <w:rPr>
          <w:rFonts w:hint="eastAsia" w:ascii="国标楷体" w:hAnsi="国标楷体" w:eastAsia="国标楷体" w:cs="国标楷体"/>
          <w:b/>
          <w:bCs/>
          <w:sz w:val="32"/>
          <w:szCs w:val="32"/>
          <w:lang w:eastAsia="zh-CN"/>
        </w:rPr>
        <w:t>（各项请提供相应佐证材料）</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39"/>
        <w:gridCol w:w="1134"/>
        <w:gridCol w:w="209"/>
        <w:gridCol w:w="1358"/>
        <w:gridCol w:w="843"/>
        <w:gridCol w:w="482"/>
        <w:gridCol w:w="1067"/>
        <w:gridCol w:w="2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机构名称</w:t>
            </w:r>
          </w:p>
        </w:tc>
        <w:tc>
          <w:tcPr>
            <w:tcW w:w="6804" w:type="dxa"/>
            <w:gridSpan w:val="8"/>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曾用名</w:t>
            </w:r>
          </w:p>
        </w:tc>
        <w:tc>
          <w:tcPr>
            <w:tcW w:w="6804" w:type="dxa"/>
            <w:gridSpan w:val="8"/>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法定代表人</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（负责人）</w:t>
            </w:r>
          </w:p>
        </w:tc>
        <w:tc>
          <w:tcPr>
            <w:tcW w:w="3544" w:type="dxa"/>
            <w:gridSpan w:val="4"/>
            <w:vAlign w:val="center"/>
          </w:tcPr>
          <w:p>
            <w:pPr>
              <w:spacing w:line="240" w:lineRule="atLeast"/>
              <w:jc w:val="center"/>
              <w:rPr>
                <w:rFonts w:hint="eastAsia" w:ascii="仿宋" w:hAnsi="仿宋" w:eastAsia="仿宋"/>
                <w:sz w:val="30"/>
                <w:szCs w:val="30"/>
              </w:rPr>
            </w:pPr>
          </w:p>
        </w:tc>
        <w:tc>
          <w:tcPr>
            <w:tcW w:w="1549"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成立时间</w:t>
            </w:r>
          </w:p>
        </w:tc>
        <w:tc>
          <w:tcPr>
            <w:tcW w:w="1711" w:type="dxa"/>
            <w:gridSpan w:val="2"/>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通讯地址</w:t>
            </w:r>
          </w:p>
        </w:tc>
        <w:tc>
          <w:tcPr>
            <w:tcW w:w="3544" w:type="dxa"/>
            <w:gridSpan w:val="4"/>
            <w:vAlign w:val="center"/>
          </w:tcPr>
          <w:p>
            <w:pPr>
              <w:spacing w:line="240" w:lineRule="atLeast"/>
              <w:jc w:val="center"/>
              <w:rPr>
                <w:rFonts w:hint="eastAsia" w:ascii="仿宋" w:hAnsi="仿宋" w:eastAsia="仿宋"/>
                <w:sz w:val="30"/>
                <w:szCs w:val="30"/>
              </w:rPr>
            </w:pPr>
          </w:p>
        </w:tc>
        <w:tc>
          <w:tcPr>
            <w:tcW w:w="1549"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邮编</w:t>
            </w:r>
          </w:p>
        </w:tc>
        <w:tc>
          <w:tcPr>
            <w:tcW w:w="1711" w:type="dxa"/>
            <w:gridSpan w:val="2"/>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机构性质</w:t>
            </w:r>
          </w:p>
        </w:tc>
        <w:tc>
          <w:tcPr>
            <w:tcW w:w="6804" w:type="dxa"/>
            <w:gridSpan w:val="8"/>
            <w:vAlign w:val="center"/>
          </w:tcPr>
          <w:p>
            <w:pPr>
              <w:snapToGrid w:val="0"/>
              <w:spacing w:line="240" w:lineRule="atLeast"/>
              <w:jc w:val="left"/>
              <w:rPr>
                <w:rFonts w:hint="eastAsia" w:ascii="仿宋" w:hAnsi="仿宋" w:eastAsia="仿宋"/>
                <w:sz w:val="30"/>
                <w:szCs w:val="30"/>
              </w:rPr>
            </w:pPr>
            <w:r>
              <w:rPr>
                <w:rFonts w:hint="eastAsia" w:ascii="仿宋" w:hAnsi="仿宋" w:eastAsia="仿宋"/>
                <w:sz w:val="30"/>
                <w:szCs w:val="30"/>
              </w:rPr>
              <w:t xml:space="preserve">□事业单位 </w:t>
            </w:r>
            <w:r>
              <w:rPr>
                <w:rFonts w:ascii="仿宋" w:hAnsi="仿宋" w:eastAsia="仿宋"/>
                <w:sz w:val="30"/>
                <w:szCs w:val="30"/>
              </w:rPr>
              <w:t xml:space="preserve">             </w:t>
            </w:r>
            <w:r>
              <w:rPr>
                <w:rFonts w:hint="eastAsia" w:ascii="仿宋" w:hAnsi="仿宋" w:eastAsia="仿宋"/>
                <w:sz w:val="30"/>
                <w:szCs w:val="30"/>
              </w:rPr>
              <w:t>□社会团体</w:t>
            </w:r>
          </w:p>
          <w:p>
            <w:pPr>
              <w:snapToGrid w:val="0"/>
              <w:spacing w:line="240" w:lineRule="atLeast"/>
              <w:jc w:val="left"/>
              <w:rPr>
                <w:rFonts w:hint="eastAsia" w:ascii="仿宋" w:hAnsi="仿宋" w:eastAsia="仿宋"/>
                <w:sz w:val="30"/>
                <w:szCs w:val="30"/>
              </w:rPr>
            </w:pPr>
            <w:r>
              <w:rPr>
                <w:rFonts w:hint="eastAsia" w:ascii="仿宋" w:hAnsi="仿宋" w:eastAsia="仿宋"/>
                <w:sz w:val="30"/>
                <w:szCs w:val="30"/>
              </w:rPr>
              <w:t>□企业（股东：</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统一社会</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信用代码</w:t>
            </w:r>
          </w:p>
        </w:tc>
        <w:tc>
          <w:tcPr>
            <w:tcW w:w="3544" w:type="dxa"/>
            <w:gridSpan w:val="4"/>
            <w:vAlign w:val="center"/>
          </w:tcPr>
          <w:p>
            <w:pPr>
              <w:snapToGrid w:val="0"/>
              <w:spacing w:line="240" w:lineRule="atLeast"/>
              <w:jc w:val="left"/>
              <w:rPr>
                <w:rFonts w:hint="eastAsia" w:ascii="仿宋" w:hAnsi="仿宋" w:eastAsia="仿宋"/>
                <w:sz w:val="30"/>
                <w:szCs w:val="30"/>
              </w:rPr>
            </w:pPr>
          </w:p>
        </w:tc>
        <w:tc>
          <w:tcPr>
            <w:tcW w:w="1549" w:type="dxa"/>
            <w:gridSpan w:val="2"/>
            <w:vAlign w:val="center"/>
          </w:tcPr>
          <w:p>
            <w:pPr>
              <w:snapToGrid w:val="0"/>
              <w:spacing w:line="240" w:lineRule="atLeast"/>
              <w:jc w:val="left"/>
              <w:rPr>
                <w:rFonts w:hint="eastAsia" w:ascii="仿宋" w:hAnsi="仿宋" w:eastAsia="仿宋"/>
                <w:sz w:val="30"/>
                <w:szCs w:val="30"/>
              </w:rPr>
            </w:pPr>
            <w:r>
              <w:rPr>
                <w:rFonts w:hint="eastAsia" w:ascii="仿宋" w:hAnsi="仿宋" w:eastAsia="仿宋"/>
                <w:sz w:val="30"/>
                <w:szCs w:val="30"/>
              </w:rPr>
              <w:t>实缴资本</w:t>
            </w:r>
          </w:p>
        </w:tc>
        <w:tc>
          <w:tcPr>
            <w:tcW w:w="1711" w:type="dxa"/>
            <w:gridSpan w:val="2"/>
            <w:vAlign w:val="center"/>
          </w:tcPr>
          <w:p>
            <w:pPr>
              <w:snapToGrid w:val="0"/>
              <w:spacing w:line="240" w:lineRule="atLeast"/>
              <w:jc w:val="lef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业务范围</w:t>
            </w:r>
          </w:p>
        </w:tc>
        <w:tc>
          <w:tcPr>
            <w:tcW w:w="6804" w:type="dxa"/>
            <w:gridSpan w:val="8"/>
            <w:vAlign w:val="center"/>
          </w:tcPr>
          <w:p>
            <w:pPr>
              <w:snapToGrid w:val="0"/>
              <w:spacing w:line="240" w:lineRule="atLeast"/>
              <w:jc w:val="left"/>
              <w:rPr>
                <w:rFonts w:hint="eastAsia" w:ascii="仿宋" w:hAnsi="仿宋" w:eastAsia="仿宋"/>
                <w:sz w:val="30"/>
                <w:szCs w:val="30"/>
              </w:rPr>
            </w:pPr>
            <w:r>
              <w:rPr>
                <w:rFonts w:hint="eastAsia" w:ascii="仿宋" w:hAnsi="仿宋" w:eastAsia="仿宋"/>
                <w:sz w:val="30"/>
                <w:szCs w:val="30"/>
              </w:rPr>
              <w:t>□专利</w:t>
            </w:r>
            <w:r>
              <w:rPr>
                <w:rFonts w:ascii="仿宋" w:hAnsi="仿宋" w:eastAsia="仿宋"/>
                <w:sz w:val="30"/>
                <w:szCs w:val="30"/>
              </w:rPr>
              <w:t xml:space="preserve"> □商标 □商业秘密 □著作权</w:t>
            </w:r>
          </w:p>
          <w:p>
            <w:pPr>
              <w:spacing w:line="240" w:lineRule="atLeast"/>
              <w:jc w:val="left"/>
              <w:rPr>
                <w:rFonts w:hint="eastAsia" w:ascii="仿宋" w:hAnsi="仿宋" w:eastAsia="仿宋"/>
                <w:sz w:val="30"/>
                <w:szCs w:val="30"/>
              </w:rPr>
            </w:pPr>
            <w:r>
              <w:rPr>
                <w:rFonts w:hint="eastAsia" w:ascii="仿宋" w:hAnsi="仿宋" w:eastAsia="仿宋"/>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从业人数</w:t>
            </w:r>
          </w:p>
        </w:tc>
        <w:tc>
          <w:tcPr>
            <w:tcW w:w="6804" w:type="dxa"/>
            <w:gridSpan w:val="8"/>
            <w:vAlign w:val="center"/>
          </w:tcPr>
          <w:p>
            <w:pPr>
              <w:snapToGrid w:val="0"/>
              <w:spacing w:line="240" w:lineRule="atLeast"/>
              <w:jc w:val="left"/>
              <w:rPr>
                <w:rFonts w:hint="eastAsia" w:ascii="仿宋" w:hAnsi="仿宋" w:eastAsia="仿宋"/>
                <w:sz w:val="30"/>
                <w:szCs w:val="30"/>
                <w:lang w:eastAsia="zh-CN"/>
              </w:rPr>
            </w:pPr>
            <w:r>
              <w:rPr>
                <w:rFonts w:hint="eastAsia" w:ascii="仿宋" w:hAnsi="仿宋" w:eastAsia="仿宋"/>
                <w:sz w:val="30"/>
                <w:szCs w:val="30"/>
              </w:rPr>
              <w:t>专职鉴定人</w:t>
            </w:r>
            <w:r>
              <w:rPr>
                <w:rFonts w:hint="eastAsia" w:ascii="仿宋" w:hAnsi="仿宋" w:eastAsia="仿宋"/>
                <w:sz w:val="30"/>
                <w:szCs w:val="30"/>
                <w:u w:val="single"/>
                <w:lang w:eastAsia="zh-CN"/>
              </w:rPr>
              <w:t xml:space="preserve"> </w:t>
            </w:r>
            <w:r>
              <w:rPr>
                <w:rFonts w:hint="eastAsia" w:ascii="仿宋" w:hAnsi="仿宋" w:eastAsia="仿宋"/>
                <w:sz w:val="30"/>
                <w:szCs w:val="30"/>
                <w:u w:val="single"/>
                <w:lang w:val="en-US" w:eastAsia="zh-CN"/>
              </w:rPr>
              <w:t xml:space="preserve">  </w:t>
            </w:r>
            <w:r>
              <w:rPr>
                <w:rFonts w:ascii="仿宋" w:hAnsi="仿宋" w:eastAsia="仿宋"/>
                <w:sz w:val="30"/>
                <w:szCs w:val="30"/>
              </w:rPr>
              <w:t>人</w:t>
            </w:r>
            <w:r>
              <w:rPr>
                <w:rFonts w:hint="eastAsia" w:ascii="仿宋" w:hAnsi="仿宋" w:eastAsia="仿宋"/>
                <w:sz w:val="30"/>
                <w:szCs w:val="30"/>
                <w:lang w:eastAsia="zh-CN"/>
              </w:rPr>
              <w:t>，</w:t>
            </w:r>
            <w:r>
              <w:rPr>
                <w:rFonts w:ascii="仿宋" w:hAnsi="仿宋" w:eastAsia="仿宋"/>
                <w:sz w:val="30"/>
                <w:szCs w:val="30"/>
              </w:rPr>
              <w:t>兼职鉴定人</w:t>
            </w:r>
            <w:r>
              <w:rPr>
                <w:rFonts w:hint="eastAsia" w:ascii="仿宋" w:hAnsi="仿宋" w:eastAsia="仿宋"/>
                <w:sz w:val="30"/>
                <w:szCs w:val="30"/>
                <w:u w:val="single"/>
                <w:lang w:eastAsia="zh-CN"/>
              </w:rPr>
              <w:t xml:space="preserve"> </w:t>
            </w:r>
            <w:r>
              <w:rPr>
                <w:rFonts w:hint="eastAsia" w:ascii="仿宋" w:hAnsi="仿宋" w:eastAsia="仿宋"/>
                <w:sz w:val="30"/>
                <w:szCs w:val="30"/>
                <w:u w:val="single"/>
                <w:lang w:val="en-US" w:eastAsia="zh-CN"/>
              </w:rPr>
              <w:t xml:space="preserve">  </w:t>
            </w:r>
            <w:r>
              <w:rPr>
                <w:rFonts w:ascii="仿宋" w:hAnsi="仿宋" w:eastAsia="仿宋"/>
                <w:sz w:val="30"/>
                <w:szCs w:val="30"/>
              </w:rPr>
              <w:t>人</w:t>
            </w:r>
            <w:r>
              <w:rPr>
                <w:rFonts w:hint="eastAsia" w:ascii="仿宋" w:hAnsi="仿宋" w:eastAsia="仿宋"/>
                <w:sz w:val="30"/>
                <w:szCs w:val="30"/>
                <w:lang w:eastAsia="zh-CN"/>
              </w:rPr>
              <w:t>，其中，</w:t>
            </w:r>
          </w:p>
          <w:p>
            <w:pPr>
              <w:snapToGrid w:val="0"/>
              <w:spacing w:line="240" w:lineRule="atLeast"/>
              <w:jc w:val="left"/>
              <w:rPr>
                <w:rFonts w:hint="eastAsia" w:ascii="仿宋" w:hAnsi="仿宋" w:eastAsia="仿宋"/>
                <w:sz w:val="30"/>
                <w:szCs w:val="30"/>
                <w:lang w:val="en-US" w:eastAsia="zh-CN"/>
              </w:rPr>
            </w:pPr>
            <w:r>
              <w:rPr>
                <w:rFonts w:hint="eastAsia" w:ascii="仿宋" w:hAnsi="仿宋" w:eastAsia="仿宋"/>
                <w:sz w:val="30"/>
                <w:szCs w:val="30"/>
                <w:lang w:eastAsia="zh-CN"/>
              </w:rPr>
              <w:t>初级职称或相当于初级职称的</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人，</w:t>
            </w:r>
          </w:p>
          <w:p>
            <w:pPr>
              <w:snapToGrid w:val="0"/>
              <w:spacing w:line="240" w:lineRule="atLeast"/>
              <w:jc w:val="left"/>
              <w:rPr>
                <w:rFonts w:hint="eastAsia" w:ascii="仿宋" w:hAnsi="仿宋" w:eastAsia="仿宋"/>
                <w:sz w:val="30"/>
                <w:szCs w:val="30"/>
                <w:lang w:val="en-US" w:eastAsia="zh-CN"/>
              </w:rPr>
            </w:pPr>
            <w:r>
              <w:rPr>
                <w:rFonts w:hint="eastAsia" w:ascii="仿宋" w:hAnsi="仿宋" w:eastAsia="仿宋"/>
                <w:sz w:val="30"/>
                <w:szCs w:val="30"/>
                <w:lang w:eastAsia="zh-CN"/>
              </w:rPr>
              <w:t>中级职称或相当于中级职称的</w:t>
            </w:r>
            <w:r>
              <w:rPr>
                <w:rFonts w:hint="eastAsia" w:ascii="仿宋" w:hAnsi="仿宋" w:eastAsia="仿宋"/>
                <w:sz w:val="30"/>
                <w:szCs w:val="30"/>
                <w:u w:val="single"/>
                <w:lang w:eastAsia="zh-CN"/>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人，</w:t>
            </w:r>
          </w:p>
          <w:p>
            <w:pPr>
              <w:snapToGrid w:val="0"/>
              <w:spacing w:line="240" w:lineRule="atLeast"/>
              <w:jc w:val="left"/>
              <w:rPr>
                <w:rFonts w:hint="eastAsia" w:ascii="仿宋" w:hAnsi="仿宋" w:eastAsia="仿宋"/>
                <w:sz w:val="30"/>
                <w:szCs w:val="30"/>
                <w:lang w:val="en-US" w:eastAsia="zh-CN"/>
              </w:rPr>
            </w:pPr>
            <w:r>
              <w:rPr>
                <w:rFonts w:hint="eastAsia" w:ascii="仿宋" w:hAnsi="仿宋" w:eastAsia="仿宋"/>
                <w:sz w:val="30"/>
                <w:szCs w:val="30"/>
                <w:lang w:eastAsia="zh-CN"/>
              </w:rPr>
              <w:t>高级职称或相当于高级职称的</w:t>
            </w:r>
            <w:r>
              <w:rPr>
                <w:rFonts w:hint="eastAsia" w:ascii="仿宋" w:hAnsi="仿宋" w:eastAsia="仿宋"/>
                <w:sz w:val="30"/>
                <w:szCs w:val="30"/>
                <w:u w:val="single"/>
                <w:lang w:eastAsia="zh-CN"/>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人。</w:t>
            </w:r>
          </w:p>
          <w:p>
            <w:pPr>
              <w:snapToGrid w:val="0"/>
              <w:spacing w:line="240" w:lineRule="atLeast"/>
              <w:jc w:val="left"/>
              <w:rPr>
                <w:rFonts w:hint="eastAsia" w:ascii="仿宋" w:hAnsi="仿宋" w:eastAsia="仿宋"/>
                <w:sz w:val="30"/>
                <w:szCs w:val="30"/>
              </w:rPr>
            </w:pPr>
            <w:r>
              <w:rPr>
                <w:rFonts w:hint="eastAsia" w:ascii="仿宋" w:hAnsi="仿宋" w:eastAsia="仿宋"/>
                <w:sz w:val="30"/>
                <w:szCs w:val="30"/>
              </w:rPr>
              <w:t>其他专职工作人员</w:t>
            </w:r>
            <w:r>
              <w:rPr>
                <w:rFonts w:hint="eastAsia" w:ascii="仿宋" w:hAnsi="仿宋" w:eastAsia="仿宋"/>
                <w:sz w:val="30"/>
                <w:szCs w:val="30"/>
                <w:u w:val="single"/>
                <w:lang w:eastAsia="zh-CN"/>
              </w:rPr>
              <w:t xml:space="preserve"> </w:t>
            </w:r>
            <w:r>
              <w:rPr>
                <w:rFonts w:hint="eastAsia" w:ascii="仿宋" w:hAnsi="仿宋" w:eastAsia="仿宋"/>
                <w:sz w:val="30"/>
                <w:szCs w:val="30"/>
                <w:u w:val="single"/>
                <w:lang w:val="en-US" w:eastAsia="zh-CN"/>
              </w:rPr>
              <w:t xml:space="preserve">  </w:t>
            </w:r>
            <w:r>
              <w:rPr>
                <w:rFonts w:ascii="仿宋" w:hAnsi="仿宋" w:eastAsia="仿宋"/>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鉴定负责人</w:t>
            </w:r>
          </w:p>
        </w:tc>
        <w:tc>
          <w:tcPr>
            <w:tcW w:w="1343" w:type="dxa"/>
            <w:gridSpan w:val="2"/>
            <w:vAlign w:val="center"/>
          </w:tcPr>
          <w:p>
            <w:pPr>
              <w:spacing w:line="240" w:lineRule="atLeast"/>
              <w:jc w:val="center"/>
              <w:rPr>
                <w:rFonts w:hint="eastAsia" w:ascii="仿宋" w:hAnsi="仿宋" w:eastAsia="仿宋"/>
                <w:sz w:val="30"/>
                <w:szCs w:val="30"/>
              </w:rPr>
            </w:pPr>
          </w:p>
        </w:tc>
        <w:tc>
          <w:tcPr>
            <w:tcW w:w="1358"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职务</w:t>
            </w:r>
          </w:p>
        </w:tc>
        <w:tc>
          <w:tcPr>
            <w:tcW w:w="843" w:type="dxa"/>
            <w:vAlign w:val="center"/>
          </w:tcPr>
          <w:p>
            <w:pPr>
              <w:spacing w:line="240" w:lineRule="atLeast"/>
              <w:jc w:val="center"/>
              <w:rPr>
                <w:rFonts w:hint="eastAsia" w:ascii="仿宋" w:hAnsi="仿宋" w:eastAsia="仿宋"/>
                <w:sz w:val="30"/>
                <w:szCs w:val="30"/>
              </w:rPr>
            </w:pPr>
          </w:p>
        </w:tc>
        <w:tc>
          <w:tcPr>
            <w:tcW w:w="1549"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移动电话</w:t>
            </w:r>
          </w:p>
        </w:tc>
        <w:tc>
          <w:tcPr>
            <w:tcW w:w="1711" w:type="dxa"/>
            <w:gridSpan w:val="2"/>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联系人</w:t>
            </w:r>
          </w:p>
        </w:tc>
        <w:tc>
          <w:tcPr>
            <w:tcW w:w="1343" w:type="dxa"/>
            <w:gridSpan w:val="2"/>
            <w:vAlign w:val="center"/>
          </w:tcPr>
          <w:p>
            <w:pPr>
              <w:spacing w:line="240" w:lineRule="atLeast"/>
              <w:jc w:val="center"/>
              <w:rPr>
                <w:rFonts w:hint="eastAsia" w:ascii="仿宋" w:hAnsi="仿宋" w:eastAsia="仿宋"/>
                <w:sz w:val="30"/>
                <w:szCs w:val="30"/>
              </w:rPr>
            </w:pPr>
          </w:p>
        </w:tc>
        <w:tc>
          <w:tcPr>
            <w:tcW w:w="1358"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职务</w:t>
            </w:r>
          </w:p>
        </w:tc>
        <w:tc>
          <w:tcPr>
            <w:tcW w:w="843" w:type="dxa"/>
            <w:vAlign w:val="center"/>
          </w:tcPr>
          <w:p>
            <w:pPr>
              <w:spacing w:line="240" w:lineRule="atLeast"/>
              <w:jc w:val="center"/>
              <w:rPr>
                <w:rFonts w:hint="eastAsia" w:ascii="仿宋" w:hAnsi="仿宋" w:eastAsia="仿宋"/>
                <w:sz w:val="30"/>
                <w:szCs w:val="30"/>
              </w:rPr>
            </w:pPr>
          </w:p>
        </w:tc>
        <w:tc>
          <w:tcPr>
            <w:tcW w:w="1549"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移动电话</w:t>
            </w:r>
          </w:p>
        </w:tc>
        <w:tc>
          <w:tcPr>
            <w:tcW w:w="1711" w:type="dxa"/>
            <w:gridSpan w:val="2"/>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adjustRightInd w:val="0"/>
              <w:snapToGrid w:val="0"/>
              <w:spacing w:line="240" w:lineRule="atLeast"/>
              <w:jc w:val="center"/>
              <w:rPr>
                <w:rFonts w:hint="eastAsia" w:ascii="仿宋" w:hAnsi="仿宋" w:eastAsia="仿宋"/>
                <w:sz w:val="30"/>
                <w:szCs w:val="30"/>
              </w:rPr>
            </w:pPr>
            <w:r>
              <w:rPr>
                <w:rFonts w:hint="eastAsia" w:ascii="仿宋" w:hAnsi="仿宋" w:eastAsia="仿宋"/>
                <w:sz w:val="30"/>
                <w:szCs w:val="30"/>
              </w:rPr>
              <w:t>联系人电子邮件</w:t>
            </w:r>
          </w:p>
        </w:tc>
        <w:tc>
          <w:tcPr>
            <w:tcW w:w="6804" w:type="dxa"/>
            <w:gridSpan w:val="8"/>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06" w:type="dxa"/>
            <w:gridSpan w:val="5"/>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是否为人民法院诉讼资产网</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https://www.rmfysszc.gov.cn/）</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入</w:t>
            </w:r>
            <w:r>
              <w:rPr>
                <w:rFonts w:hint="eastAsia" w:ascii="仿宋" w:hAnsi="仿宋" w:eastAsia="仿宋"/>
                <w:sz w:val="30"/>
                <w:szCs w:val="30"/>
                <w:lang w:eastAsia="zh-CN"/>
              </w:rPr>
              <w:t>选</w:t>
            </w:r>
            <w:r>
              <w:rPr>
                <w:rFonts w:hint="eastAsia" w:ascii="仿宋" w:hAnsi="仿宋" w:eastAsia="仿宋"/>
                <w:sz w:val="30"/>
                <w:szCs w:val="30"/>
              </w:rPr>
              <w:t>鉴定机构</w:t>
            </w:r>
          </w:p>
        </w:tc>
        <w:tc>
          <w:tcPr>
            <w:tcW w:w="4103" w:type="dxa"/>
            <w:gridSpan w:val="5"/>
            <w:vAlign w:val="center"/>
          </w:tcPr>
          <w:p>
            <w:pPr>
              <w:spacing w:line="240" w:lineRule="atLeast"/>
              <w:jc w:val="center"/>
              <w:rPr>
                <w:rFonts w:hint="eastAsia" w:ascii="仿宋" w:hAnsi="仿宋" w:eastAsia="仿宋"/>
                <w:sz w:val="30"/>
                <w:szCs w:val="30"/>
                <w:lang w:eastAsia="zh-CN"/>
              </w:rPr>
            </w:pPr>
            <w:r>
              <w:rPr>
                <w:rFonts w:hint="eastAsia" w:ascii="仿宋" w:hAnsi="仿宋" w:eastAsia="仿宋"/>
                <w:sz w:val="30"/>
                <w:szCs w:val="30"/>
              </w:rPr>
              <w:t xml:space="preserve">□是 </w:t>
            </w:r>
            <w:r>
              <w:rPr>
                <w:rFonts w:ascii="仿宋" w:hAnsi="仿宋" w:eastAsia="仿宋"/>
                <w:sz w:val="30"/>
                <w:szCs w:val="3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6" w:type="dxa"/>
            <w:gridSpan w:val="5"/>
            <w:vAlign w:val="center"/>
          </w:tcPr>
          <w:p>
            <w:pPr>
              <w:snapToGrid w:val="0"/>
              <w:spacing w:line="240" w:lineRule="atLeast"/>
              <w:jc w:val="center"/>
              <w:rPr>
                <w:rFonts w:hint="eastAsia" w:ascii="仿宋" w:hAnsi="仿宋" w:eastAsia="仿宋"/>
                <w:sz w:val="30"/>
                <w:szCs w:val="30"/>
                <w:lang w:eastAsia="zh-CN"/>
              </w:rPr>
            </w:pPr>
            <w:r>
              <w:rPr>
                <w:rFonts w:hint="eastAsia" w:ascii="仿宋" w:hAnsi="仿宋" w:eastAsia="仿宋"/>
                <w:sz w:val="30"/>
                <w:szCs w:val="30"/>
                <w:lang w:eastAsia="zh-CN"/>
              </w:rPr>
              <w:t>是否入选国家知识产权局知识产权鉴定机构名录库</w:t>
            </w:r>
          </w:p>
        </w:tc>
        <w:tc>
          <w:tcPr>
            <w:tcW w:w="4103" w:type="dxa"/>
            <w:gridSpan w:val="5"/>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 xml:space="preserve">□是 </w:t>
            </w:r>
            <w:r>
              <w:rPr>
                <w:rFonts w:ascii="仿宋" w:hAnsi="仿宋" w:eastAsia="仿宋"/>
                <w:sz w:val="30"/>
                <w:szCs w:val="3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6" w:type="dxa"/>
            <w:gridSpan w:val="5"/>
            <w:vAlign w:val="center"/>
          </w:tcPr>
          <w:p>
            <w:pPr>
              <w:snapToGrid w:val="0"/>
              <w:spacing w:line="240" w:lineRule="atLeast"/>
              <w:jc w:val="center"/>
              <w:rPr>
                <w:rFonts w:hint="eastAsia" w:ascii="仿宋" w:hAnsi="仿宋" w:eastAsia="仿宋"/>
                <w:sz w:val="30"/>
                <w:szCs w:val="30"/>
                <w:lang w:eastAsia="zh-CN"/>
              </w:rPr>
            </w:pPr>
            <w:r>
              <w:rPr>
                <w:rFonts w:hint="eastAsia" w:ascii="仿宋" w:hAnsi="仿宋" w:eastAsia="仿宋"/>
                <w:sz w:val="30"/>
                <w:szCs w:val="30"/>
                <w:lang w:eastAsia="zh-CN"/>
              </w:rPr>
              <w:t>是否通过知识产权鉴定国家标准或者团体标准的贯彻实施认证</w:t>
            </w:r>
          </w:p>
        </w:tc>
        <w:tc>
          <w:tcPr>
            <w:tcW w:w="4103" w:type="dxa"/>
            <w:gridSpan w:val="5"/>
            <w:vAlign w:val="center"/>
          </w:tcPr>
          <w:p>
            <w:pPr>
              <w:spacing w:line="240" w:lineRule="atLeast"/>
              <w:jc w:val="center"/>
              <w:rPr>
                <w:rFonts w:hint="eastAsia" w:ascii="仿宋" w:hAnsi="仿宋" w:eastAsia="仿宋"/>
                <w:sz w:val="30"/>
                <w:szCs w:val="30"/>
                <w:lang w:eastAsia="zh-CN"/>
              </w:rPr>
            </w:pPr>
            <w:r>
              <w:rPr>
                <w:rFonts w:hint="eastAsia" w:ascii="仿宋" w:hAnsi="仿宋" w:eastAsia="仿宋"/>
                <w:sz w:val="30"/>
                <w:szCs w:val="30"/>
              </w:rPr>
              <w:t xml:space="preserve">□是 </w:t>
            </w:r>
            <w:r>
              <w:rPr>
                <w:rFonts w:ascii="仿宋" w:hAnsi="仿宋" w:eastAsia="仿宋"/>
                <w:sz w:val="30"/>
                <w:szCs w:val="3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6" w:type="dxa"/>
            <w:gridSpan w:val="5"/>
            <w:vAlign w:val="center"/>
          </w:tcPr>
          <w:p>
            <w:pPr>
              <w:snapToGrid w:val="0"/>
              <w:spacing w:line="240" w:lineRule="atLeast"/>
              <w:jc w:val="center"/>
              <w:rPr>
                <w:rFonts w:hint="eastAsia" w:ascii="仿宋" w:hAnsi="仿宋" w:eastAsia="仿宋"/>
                <w:sz w:val="30"/>
                <w:szCs w:val="30"/>
                <w:lang w:eastAsia="zh-CN"/>
              </w:rPr>
            </w:pPr>
            <w:r>
              <w:rPr>
                <w:rFonts w:hint="eastAsia" w:ascii="仿宋" w:hAnsi="仿宋" w:eastAsia="仿宋"/>
                <w:sz w:val="30"/>
                <w:szCs w:val="30"/>
                <w:lang w:eastAsia="zh-CN"/>
              </w:rPr>
              <w:t>参加知识产权鉴定专委会或省市级知识产权管理部门组织的培训的从业人员人数</w:t>
            </w:r>
          </w:p>
        </w:tc>
        <w:tc>
          <w:tcPr>
            <w:tcW w:w="4103" w:type="dxa"/>
            <w:gridSpan w:val="5"/>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9" w:type="dxa"/>
            <w:gridSpan w:val="10"/>
            <w:vAlign w:val="center"/>
          </w:tcPr>
          <w:p>
            <w:pPr>
              <w:spacing w:line="240" w:lineRule="atLeast"/>
              <w:jc w:val="center"/>
              <w:rPr>
                <w:rFonts w:hint="eastAsia" w:ascii="黑体" w:hAnsi="黑体" w:eastAsia="黑体"/>
                <w:sz w:val="30"/>
                <w:szCs w:val="30"/>
              </w:rPr>
            </w:pPr>
            <w:r>
              <w:rPr>
                <w:rFonts w:hint="eastAsia" w:ascii="黑体" w:hAnsi="黑体" w:eastAsia="黑体"/>
                <w:sz w:val="30"/>
                <w:szCs w:val="30"/>
              </w:rPr>
              <w:t>近年</w:t>
            </w:r>
            <w:r>
              <w:rPr>
                <w:rFonts w:hint="eastAsia" w:ascii="黑体" w:hAnsi="黑体" w:eastAsia="黑体"/>
                <w:sz w:val="30"/>
                <w:szCs w:val="30"/>
                <w:lang w:eastAsia="zh-CN"/>
              </w:rPr>
              <w:t>来</w:t>
            </w:r>
            <w:r>
              <w:rPr>
                <w:rFonts w:hint="eastAsia" w:ascii="黑体" w:hAnsi="黑体" w:eastAsia="黑体"/>
                <w:sz w:val="30"/>
                <w:szCs w:val="30"/>
              </w:rPr>
              <w:t>各类知识产权鉴定案件数量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pPr>
              <w:spacing w:line="240" w:lineRule="atLeast"/>
              <w:jc w:val="center"/>
              <w:rPr>
                <w:rFonts w:hint="eastAsia" w:ascii="仿宋" w:hAnsi="仿宋" w:eastAsia="仿宋"/>
                <w:sz w:val="30"/>
                <w:szCs w:val="30"/>
              </w:rPr>
            </w:pPr>
          </w:p>
        </w:tc>
        <w:tc>
          <w:tcPr>
            <w:tcW w:w="1139"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专利</w:t>
            </w:r>
          </w:p>
        </w:tc>
        <w:tc>
          <w:tcPr>
            <w:tcW w:w="1134"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商标</w:t>
            </w:r>
          </w:p>
        </w:tc>
        <w:tc>
          <w:tcPr>
            <w:tcW w:w="1567" w:type="dxa"/>
            <w:gridSpan w:val="2"/>
            <w:vAlign w:val="center"/>
          </w:tcPr>
          <w:p>
            <w:pPr>
              <w:spacing w:line="240" w:lineRule="atLeast"/>
              <w:jc w:val="both"/>
              <w:rPr>
                <w:rFonts w:hint="eastAsia" w:ascii="仿宋" w:hAnsi="仿宋" w:eastAsia="仿宋"/>
                <w:sz w:val="30"/>
                <w:szCs w:val="30"/>
              </w:rPr>
            </w:pPr>
            <w:r>
              <w:rPr>
                <w:rFonts w:hint="eastAsia" w:ascii="仿宋" w:hAnsi="仿宋" w:eastAsia="仿宋"/>
                <w:sz w:val="30"/>
                <w:szCs w:val="30"/>
              </w:rPr>
              <w:t>商业秘密</w:t>
            </w:r>
          </w:p>
        </w:tc>
        <w:tc>
          <w:tcPr>
            <w:tcW w:w="1325"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著作权</w:t>
            </w:r>
          </w:p>
        </w:tc>
        <w:tc>
          <w:tcPr>
            <w:tcW w:w="1361" w:type="dxa"/>
            <w:gridSpan w:val="2"/>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其他</w:t>
            </w:r>
          </w:p>
        </w:tc>
        <w:tc>
          <w:tcPr>
            <w:tcW w:w="1417"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02</w:t>
            </w:r>
            <w:r>
              <w:rPr>
                <w:rFonts w:hint="eastAsia" w:ascii="仿宋" w:hAnsi="仿宋" w:eastAsia="仿宋"/>
                <w:sz w:val="30"/>
                <w:szCs w:val="30"/>
              </w:rPr>
              <w:t>2年</w:t>
            </w:r>
          </w:p>
        </w:tc>
        <w:tc>
          <w:tcPr>
            <w:tcW w:w="1139" w:type="dxa"/>
            <w:vAlign w:val="center"/>
          </w:tcPr>
          <w:p>
            <w:pPr>
              <w:spacing w:line="240" w:lineRule="atLeast"/>
              <w:jc w:val="center"/>
              <w:rPr>
                <w:rFonts w:hint="eastAsia" w:ascii="仿宋" w:hAnsi="仿宋" w:eastAsia="仿宋"/>
                <w:sz w:val="30"/>
                <w:szCs w:val="30"/>
              </w:rPr>
            </w:pPr>
          </w:p>
        </w:tc>
        <w:tc>
          <w:tcPr>
            <w:tcW w:w="1134" w:type="dxa"/>
            <w:vAlign w:val="center"/>
          </w:tcPr>
          <w:p>
            <w:pPr>
              <w:spacing w:line="240" w:lineRule="atLeast"/>
              <w:jc w:val="center"/>
              <w:rPr>
                <w:rFonts w:hint="eastAsia" w:ascii="仿宋" w:hAnsi="仿宋" w:eastAsia="仿宋"/>
                <w:sz w:val="30"/>
                <w:szCs w:val="30"/>
              </w:rPr>
            </w:pPr>
          </w:p>
        </w:tc>
        <w:tc>
          <w:tcPr>
            <w:tcW w:w="1567" w:type="dxa"/>
            <w:gridSpan w:val="2"/>
            <w:vAlign w:val="center"/>
          </w:tcPr>
          <w:p>
            <w:pPr>
              <w:spacing w:line="240" w:lineRule="atLeast"/>
              <w:jc w:val="center"/>
              <w:rPr>
                <w:rFonts w:hint="eastAsia" w:ascii="仿宋" w:hAnsi="仿宋" w:eastAsia="仿宋"/>
                <w:sz w:val="30"/>
                <w:szCs w:val="30"/>
              </w:rPr>
            </w:pPr>
          </w:p>
        </w:tc>
        <w:tc>
          <w:tcPr>
            <w:tcW w:w="1325" w:type="dxa"/>
            <w:gridSpan w:val="2"/>
            <w:vAlign w:val="center"/>
          </w:tcPr>
          <w:p>
            <w:pPr>
              <w:spacing w:line="240" w:lineRule="atLeast"/>
              <w:jc w:val="center"/>
              <w:rPr>
                <w:rFonts w:hint="eastAsia" w:ascii="仿宋" w:hAnsi="仿宋" w:eastAsia="仿宋"/>
                <w:sz w:val="30"/>
                <w:szCs w:val="30"/>
              </w:rPr>
            </w:pPr>
          </w:p>
        </w:tc>
        <w:tc>
          <w:tcPr>
            <w:tcW w:w="1361" w:type="dxa"/>
            <w:gridSpan w:val="2"/>
            <w:vAlign w:val="center"/>
          </w:tcPr>
          <w:p>
            <w:pPr>
              <w:spacing w:line="240" w:lineRule="atLeast"/>
              <w:jc w:val="center"/>
              <w:rPr>
                <w:rFonts w:hint="eastAsia" w:ascii="仿宋" w:hAnsi="仿宋" w:eastAsia="仿宋"/>
                <w:sz w:val="30"/>
                <w:szCs w:val="30"/>
              </w:rPr>
            </w:pPr>
          </w:p>
        </w:tc>
        <w:tc>
          <w:tcPr>
            <w:tcW w:w="1417" w:type="dxa"/>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02</w:t>
            </w:r>
            <w:r>
              <w:rPr>
                <w:rFonts w:hint="eastAsia" w:ascii="仿宋" w:hAnsi="仿宋" w:eastAsia="仿宋"/>
                <w:sz w:val="30"/>
                <w:szCs w:val="30"/>
              </w:rPr>
              <w:t>3年</w:t>
            </w:r>
          </w:p>
        </w:tc>
        <w:tc>
          <w:tcPr>
            <w:tcW w:w="1139" w:type="dxa"/>
            <w:vAlign w:val="center"/>
          </w:tcPr>
          <w:p>
            <w:pPr>
              <w:spacing w:line="240" w:lineRule="atLeast"/>
              <w:jc w:val="center"/>
              <w:rPr>
                <w:rFonts w:hint="eastAsia" w:ascii="仿宋" w:hAnsi="仿宋" w:eastAsia="仿宋"/>
                <w:sz w:val="30"/>
                <w:szCs w:val="30"/>
              </w:rPr>
            </w:pPr>
          </w:p>
        </w:tc>
        <w:tc>
          <w:tcPr>
            <w:tcW w:w="1134" w:type="dxa"/>
            <w:vAlign w:val="center"/>
          </w:tcPr>
          <w:p>
            <w:pPr>
              <w:spacing w:line="240" w:lineRule="atLeast"/>
              <w:jc w:val="center"/>
              <w:rPr>
                <w:rFonts w:hint="eastAsia" w:ascii="仿宋" w:hAnsi="仿宋" w:eastAsia="仿宋"/>
                <w:sz w:val="30"/>
                <w:szCs w:val="30"/>
              </w:rPr>
            </w:pPr>
          </w:p>
        </w:tc>
        <w:tc>
          <w:tcPr>
            <w:tcW w:w="1567" w:type="dxa"/>
            <w:gridSpan w:val="2"/>
            <w:vAlign w:val="center"/>
          </w:tcPr>
          <w:p>
            <w:pPr>
              <w:spacing w:line="240" w:lineRule="atLeast"/>
              <w:jc w:val="center"/>
              <w:rPr>
                <w:rFonts w:hint="eastAsia" w:ascii="仿宋" w:hAnsi="仿宋" w:eastAsia="仿宋"/>
                <w:sz w:val="30"/>
                <w:szCs w:val="30"/>
              </w:rPr>
            </w:pPr>
          </w:p>
        </w:tc>
        <w:tc>
          <w:tcPr>
            <w:tcW w:w="1325" w:type="dxa"/>
            <w:gridSpan w:val="2"/>
            <w:vAlign w:val="center"/>
          </w:tcPr>
          <w:p>
            <w:pPr>
              <w:spacing w:line="240" w:lineRule="atLeast"/>
              <w:jc w:val="center"/>
              <w:rPr>
                <w:rFonts w:hint="eastAsia" w:ascii="仿宋" w:hAnsi="仿宋" w:eastAsia="仿宋"/>
                <w:sz w:val="30"/>
                <w:szCs w:val="30"/>
              </w:rPr>
            </w:pPr>
          </w:p>
        </w:tc>
        <w:tc>
          <w:tcPr>
            <w:tcW w:w="1361" w:type="dxa"/>
            <w:gridSpan w:val="2"/>
            <w:vAlign w:val="center"/>
          </w:tcPr>
          <w:p>
            <w:pPr>
              <w:spacing w:line="240" w:lineRule="atLeast"/>
              <w:jc w:val="center"/>
              <w:rPr>
                <w:rFonts w:hint="eastAsia" w:ascii="仿宋" w:hAnsi="仿宋" w:eastAsia="仿宋"/>
                <w:sz w:val="30"/>
                <w:szCs w:val="30"/>
              </w:rPr>
            </w:pPr>
          </w:p>
        </w:tc>
        <w:tc>
          <w:tcPr>
            <w:tcW w:w="1417" w:type="dxa"/>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6"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02</w:t>
            </w:r>
            <w:r>
              <w:rPr>
                <w:rFonts w:hint="eastAsia" w:ascii="仿宋" w:hAnsi="仿宋" w:eastAsia="仿宋"/>
                <w:sz w:val="30"/>
                <w:szCs w:val="30"/>
              </w:rPr>
              <w:t>4年</w:t>
            </w:r>
          </w:p>
        </w:tc>
        <w:tc>
          <w:tcPr>
            <w:tcW w:w="1139" w:type="dxa"/>
            <w:vAlign w:val="center"/>
          </w:tcPr>
          <w:p>
            <w:pPr>
              <w:spacing w:line="240" w:lineRule="atLeast"/>
              <w:jc w:val="center"/>
              <w:rPr>
                <w:rFonts w:hint="eastAsia" w:ascii="仿宋" w:hAnsi="仿宋" w:eastAsia="仿宋"/>
                <w:sz w:val="30"/>
                <w:szCs w:val="30"/>
              </w:rPr>
            </w:pPr>
          </w:p>
        </w:tc>
        <w:tc>
          <w:tcPr>
            <w:tcW w:w="1134" w:type="dxa"/>
            <w:vAlign w:val="center"/>
          </w:tcPr>
          <w:p>
            <w:pPr>
              <w:spacing w:line="240" w:lineRule="atLeast"/>
              <w:jc w:val="center"/>
              <w:rPr>
                <w:rFonts w:hint="eastAsia" w:ascii="仿宋" w:hAnsi="仿宋" w:eastAsia="仿宋"/>
                <w:sz w:val="30"/>
                <w:szCs w:val="30"/>
              </w:rPr>
            </w:pPr>
          </w:p>
        </w:tc>
        <w:tc>
          <w:tcPr>
            <w:tcW w:w="1567" w:type="dxa"/>
            <w:gridSpan w:val="2"/>
            <w:vAlign w:val="center"/>
          </w:tcPr>
          <w:p>
            <w:pPr>
              <w:spacing w:line="240" w:lineRule="atLeast"/>
              <w:jc w:val="center"/>
              <w:rPr>
                <w:rFonts w:hint="eastAsia" w:ascii="仿宋" w:hAnsi="仿宋" w:eastAsia="仿宋"/>
                <w:sz w:val="30"/>
                <w:szCs w:val="30"/>
              </w:rPr>
            </w:pPr>
          </w:p>
        </w:tc>
        <w:tc>
          <w:tcPr>
            <w:tcW w:w="1325" w:type="dxa"/>
            <w:gridSpan w:val="2"/>
            <w:vAlign w:val="center"/>
          </w:tcPr>
          <w:p>
            <w:pPr>
              <w:spacing w:line="240" w:lineRule="atLeast"/>
              <w:jc w:val="center"/>
              <w:rPr>
                <w:rFonts w:hint="eastAsia" w:ascii="仿宋" w:hAnsi="仿宋" w:eastAsia="仿宋"/>
                <w:sz w:val="30"/>
                <w:szCs w:val="30"/>
              </w:rPr>
            </w:pPr>
          </w:p>
        </w:tc>
        <w:tc>
          <w:tcPr>
            <w:tcW w:w="1361" w:type="dxa"/>
            <w:gridSpan w:val="2"/>
            <w:vAlign w:val="center"/>
          </w:tcPr>
          <w:p>
            <w:pPr>
              <w:spacing w:line="240" w:lineRule="atLeast"/>
              <w:jc w:val="center"/>
              <w:rPr>
                <w:rFonts w:hint="eastAsia" w:ascii="仿宋" w:hAnsi="仿宋" w:eastAsia="仿宋"/>
                <w:sz w:val="30"/>
                <w:szCs w:val="30"/>
              </w:rPr>
            </w:pPr>
          </w:p>
        </w:tc>
        <w:tc>
          <w:tcPr>
            <w:tcW w:w="1417" w:type="dxa"/>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pPr>
              <w:spacing w:line="240" w:lineRule="atLeas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2025年</w:t>
            </w:r>
          </w:p>
        </w:tc>
        <w:tc>
          <w:tcPr>
            <w:tcW w:w="1139" w:type="dxa"/>
            <w:vAlign w:val="center"/>
          </w:tcPr>
          <w:p>
            <w:pPr>
              <w:spacing w:line="240" w:lineRule="atLeast"/>
              <w:jc w:val="center"/>
              <w:rPr>
                <w:rFonts w:hint="eastAsia" w:ascii="仿宋" w:hAnsi="仿宋" w:eastAsia="仿宋"/>
                <w:sz w:val="30"/>
                <w:szCs w:val="30"/>
              </w:rPr>
            </w:pPr>
          </w:p>
        </w:tc>
        <w:tc>
          <w:tcPr>
            <w:tcW w:w="1134" w:type="dxa"/>
            <w:vAlign w:val="center"/>
          </w:tcPr>
          <w:p>
            <w:pPr>
              <w:spacing w:line="240" w:lineRule="atLeast"/>
              <w:jc w:val="center"/>
              <w:rPr>
                <w:rFonts w:hint="eastAsia" w:ascii="仿宋" w:hAnsi="仿宋" w:eastAsia="仿宋"/>
                <w:sz w:val="30"/>
                <w:szCs w:val="30"/>
              </w:rPr>
            </w:pPr>
          </w:p>
        </w:tc>
        <w:tc>
          <w:tcPr>
            <w:tcW w:w="1567" w:type="dxa"/>
            <w:gridSpan w:val="2"/>
            <w:vAlign w:val="center"/>
          </w:tcPr>
          <w:p>
            <w:pPr>
              <w:spacing w:line="240" w:lineRule="atLeast"/>
              <w:jc w:val="center"/>
              <w:rPr>
                <w:rFonts w:hint="eastAsia" w:ascii="仿宋" w:hAnsi="仿宋" w:eastAsia="仿宋"/>
                <w:sz w:val="30"/>
                <w:szCs w:val="30"/>
              </w:rPr>
            </w:pPr>
          </w:p>
        </w:tc>
        <w:tc>
          <w:tcPr>
            <w:tcW w:w="1325" w:type="dxa"/>
            <w:gridSpan w:val="2"/>
            <w:vAlign w:val="center"/>
          </w:tcPr>
          <w:p>
            <w:pPr>
              <w:spacing w:line="240" w:lineRule="atLeast"/>
              <w:jc w:val="center"/>
              <w:rPr>
                <w:rFonts w:hint="eastAsia" w:ascii="仿宋" w:hAnsi="仿宋" w:eastAsia="仿宋"/>
                <w:sz w:val="30"/>
                <w:szCs w:val="30"/>
              </w:rPr>
            </w:pPr>
          </w:p>
        </w:tc>
        <w:tc>
          <w:tcPr>
            <w:tcW w:w="1361" w:type="dxa"/>
            <w:gridSpan w:val="2"/>
            <w:vAlign w:val="center"/>
          </w:tcPr>
          <w:p>
            <w:pPr>
              <w:spacing w:line="240" w:lineRule="atLeast"/>
              <w:jc w:val="center"/>
              <w:rPr>
                <w:rFonts w:hint="eastAsia" w:ascii="仿宋" w:hAnsi="仿宋" w:eastAsia="仿宋"/>
                <w:sz w:val="30"/>
                <w:szCs w:val="30"/>
              </w:rPr>
            </w:pPr>
          </w:p>
        </w:tc>
        <w:tc>
          <w:tcPr>
            <w:tcW w:w="1417" w:type="dxa"/>
            <w:vAlign w:val="center"/>
          </w:tcPr>
          <w:p>
            <w:pPr>
              <w:spacing w:line="240" w:lineRule="atLeast"/>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pPr>
              <w:spacing w:line="240" w:lineRule="atLeast"/>
              <w:jc w:val="center"/>
              <w:rPr>
                <w:rFonts w:hint="eastAsia" w:ascii="仿宋" w:hAnsi="仿宋" w:eastAsia="仿宋"/>
                <w:sz w:val="30"/>
                <w:szCs w:val="30"/>
              </w:rPr>
            </w:pPr>
            <w:r>
              <w:rPr>
                <w:rFonts w:hint="eastAsia" w:ascii="仿宋" w:hAnsi="仿宋" w:eastAsia="仿宋"/>
                <w:sz w:val="30"/>
                <w:szCs w:val="30"/>
              </w:rPr>
              <w:t>合计</w:t>
            </w:r>
          </w:p>
        </w:tc>
        <w:tc>
          <w:tcPr>
            <w:tcW w:w="1139" w:type="dxa"/>
            <w:vAlign w:val="center"/>
          </w:tcPr>
          <w:p>
            <w:pPr>
              <w:spacing w:line="240" w:lineRule="atLeast"/>
              <w:jc w:val="center"/>
              <w:rPr>
                <w:rFonts w:hint="eastAsia" w:ascii="仿宋" w:hAnsi="仿宋" w:eastAsia="仿宋"/>
                <w:sz w:val="30"/>
                <w:szCs w:val="30"/>
              </w:rPr>
            </w:pPr>
          </w:p>
        </w:tc>
        <w:tc>
          <w:tcPr>
            <w:tcW w:w="1134" w:type="dxa"/>
            <w:vAlign w:val="center"/>
          </w:tcPr>
          <w:p>
            <w:pPr>
              <w:spacing w:line="240" w:lineRule="atLeast"/>
              <w:jc w:val="center"/>
              <w:rPr>
                <w:rFonts w:hint="eastAsia" w:ascii="仿宋" w:hAnsi="仿宋" w:eastAsia="仿宋"/>
                <w:sz w:val="30"/>
                <w:szCs w:val="30"/>
              </w:rPr>
            </w:pPr>
          </w:p>
        </w:tc>
        <w:tc>
          <w:tcPr>
            <w:tcW w:w="1567" w:type="dxa"/>
            <w:gridSpan w:val="2"/>
            <w:vAlign w:val="center"/>
          </w:tcPr>
          <w:p>
            <w:pPr>
              <w:spacing w:line="240" w:lineRule="atLeast"/>
              <w:jc w:val="center"/>
              <w:rPr>
                <w:rFonts w:hint="eastAsia" w:ascii="仿宋" w:hAnsi="仿宋" w:eastAsia="仿宋"/>
                <w:sz w:val="30"/>
                <w:szCs w:val="30"/>
              </w:rPr>
            </w:pPr>
          </w:p>
        </w:tc>
        <w:tc>
          <w:tcPr>
            <w:tcW w:w="1325" w:type="dxa"/>
            <w:gridSpan w:val="2"/>
            <w:vAlign w:val="center"/>
          </w:tcPr>
          <w:p>
            <w:pPr>
              <w:spacing w:line="240" w:lineRule="atLeast"/>
              <w:jc w:val="center"/>
              <w:rPr>
                <w:rFonts w:hint="eastAsia" w:ascii="仿宋" w:hAnsi="仿宋" w:eastAsia="仿宋"/>
                <w:sz w:val="30"/>
                <w:szCs w:val="30"/>
              </w:rPr>
            </w:pPr>
          </w:p>
        </w:tc>
        <w:tc>
          <w:tcPr>
            <w:tcW w:w="1361" w:type="dxa"/>
            <w:gridSpan w:val="2"/>
            <w:vAlign w:val="center"/>
          </w:tcPr>
          <w:p>
            <w:pPr>
              <w:spacing w:line="240" w:lineRule="atLeast"/>
              <w:jc w:val="center"/>
              <w:rPr>
                <w:rFonts w:hint="eastAsia" w:ascii="仿宋" w:hAnsi="仿宋" w:eastAsia="仿宋"/>
                <w:sz w:val="30"/>
                <w:szCs w:val="30"/>
              </w:rPr>
            </w:pPr>
          </w:p>
        </w:tc>
        <w:tc>
          <w:tcPr>
            <w:tcW w:w="1417" w:type="dxa"/>
            <w:vAlign w:val="center"/>
          </w:tcPr>
          <w:p>
            <w:pPr>
              <w:spacing w:line="240" w:lineRule="atLeast"/>
              <w:jc w:val="center"/>
              <w:rPr>
                <w:rFonts w:hint="eastAsia" w:ascii="仿宋" w:hAnsi="仿宋" w:eastAsia="仿宋"/>
                <w:sz w:val="30"/>
                <w:szCs w:val="30"/>
              </w:rPr>
            </w:pPr>
          </w:p>
        </w:tc>
      </w:tr>
    </w:tbl>
    <w:p>
      <w:pPr>
        <w:rPr>
          <w:rFonts w:hint="eastAsia"/>
        </w:rPr>
      </w:pP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2"/>
          </w:tcPr>
          <w:p>
            <w:pPr>
              <w:jc w:val="center"/>
              <w:rPr>
                <w:rFonts w:hint="eastAsia" w:ascii="黑体" w:hAnsi="黑体" w:eastAsia="黑体"/>
                <w:sz w:val="30"/>
                <w:szCs w:val="30"/>
                <w:lang w:eastAsia="zh-CN"/>
              </w:rPr>
            </w:pPr>
            <w:r>
              <w:rPr>
                <w:rFonts w:hint="eastAsia" w:ascii="黑体" w:hAnsi="黑体" w:eastAsia="黑体"/>
                <w:sz w:val="30"/>
                <w:szCs w:val="30"/>
              </w:rPr>
              <w:t>受理</w:t>
            </w:r>
            <w:r>
              <w:rPr>
                <w:rFonts w:hint="eastAsia" w:ascii="黑体" w:hAnsi="黑体" w:eastAsia="黑体"/>
                <w:sz w:val="30"/>
                <w:szCs w:val="30"/>
                <w:lang w:eastAsia="zh-CN"/>
              </w:rPr>
              <w:t>司法机关、知识产权行政管理</w:t>
            </w:r>
            <w:r>
              <w:rPr>
                <w:rFonts w:hint="eastAsia" w:ascii="黑体" w:hAnsi="黑体" w:eastAsia="黑体"/>
                <w:sz w:val="30"/>
                <w:szCs w:val="30"/>
              </w:rPr>
              <w:t>部门</w:t>
            </w:r>
            <w:r>
              <w:rPr>
                <w:rFonts w:hint="eastAsia" w:ascii="黑体" w:hAnsi="黑体" w:eastAsia="黑体"/>
                <w:sz w:val="30"/>
                <w:szCs w:val="30"/>
                <w:lang w:eastAsia="zh-CN"/>
              </w:rPr>
              <w:t>或其他企事业单位委托鉴定的</w:t>
            </w:r>
            <w:r>
              <w:rPr>
                <w:rFonts w:hint="eastAsia" w:ascii="黑体" w:hAnsi="黑体" w:eastAsia="黑体"/>
                <w:sz w:val="30"/>
                <w:szCs w:val="30"/>
              </w:rPr>
              <w:t>案件</w:t>
            </w:r>
            <w:r>
              <w:rPr>
                <w:rFonts w:hint="eastAsia" w:ascii="黑体" w:hAnsi="黑体" w:eastAsia="黑体"/>
                <w:sz w:val="30"/>
                <w:szCs w:val="30"/>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9215" w:type="dxa"/>
            <w:gridSpan w:val="2"/>
          </w:tcPr>
          <w:p>
            <w:pPr>
              <w:snapToGrid w:val="0"/>
              <w:spacing w:line="240" w:lineRule="atLeast"/>
              <w:jc w:val="both"/>
              <w:rPr>
                <w:rFonts w:hint="eastAsia" w:ascii="仿宋" w:hAnsi="仿宋" w:eastAsia="仿宋"/>
                <w:sz w:val="30"/>
                <w:szCs w:val="30"/>
              </w:rPr>
            </w:pP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（请提供案号</w:t>
            </w:r>
            <w:r>
              <w:rPr>
                <w:rFonts w:hint="eastAsia" w:ascii="仿宋" w:hAnsi="仿宋" w:eastAsia="仿宋"/>
                <w:sz w:val="30"/>
                <w:szCs w:val="30"/>
                <w:lang w:eastAsia="zh-CN"/>
              </w:rPr>
              <w:t>，并提供鉴定委托书及鉴定结果。不足</w:t>
            </w:r>
            <w:r>
              <w:rPr>
                <w:rFonts w:hint="eastAsia" w:ascii="仿宋" w:hAnsi="仿宋" w:eastAsia="仿宋"/>
                <w:sz w:val="30"/>
                <w:szCs w:val="30"/>
                <w:lang w:val="en-US" w:eastAsia="zh-CN"/>
              </w:rPr>
              <w:t>10件的，需全部提供；10件以上的，</w:t>
            </w:r>
            <w:r>
              <w:rPr>
                <w:rFonts w:hint="eastAsia" w:ascii="仿宋" w:hAnsi="仿宋" w:eastAsia="仿宋"/>
                <w:sz w:val="30"/>
                <w:szCs w:val="30"/>
                <w:lang w:eastAsia="zh-CN"/>
              </w:rPr>
              <w:t>最多提供</w:t>
            </w:r>
            <w:r>
              <w:rPr>
                <w:rFonts w:hint="eastAsia" w:ascii="仿宋" w:hAnsi="仿宋" w:eastAsia="仿宋"/>
                <w:sz w:val="30"/>
                <w:szCs w:val="30"/>
                <w:lang w:val="en-US" w:eastAsia="zh-CN"/>
              </w:rPr>
              <w:t>10件。</w:t>
            </w:r>
            <w:r>
              <w:rPr>
                <w:rFonts w:hint="eastAsia" w:ascii="仿宋" w:hAnsi="仿宋" w:eastAsia="仿宋"/>
                <w:sz w:val="30"/>
                <w:szCs w:val="30"/>
              </w:rPr>
              <w:t>）</w:t>
            </w: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bookmarkStart w:id="0" w:name="_GoBack"/>
            <w:bookmarkEnd w:id="0"/>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spacing w:line="240" w:lineRule="auto"/>
              <w:rPr>
                <w:rFonts w:hint="eastAsia" w:asciiTheme="minorHAnsi" w:hAnsiTheme="minorHAnsi" w:eastAsiaTheme="minorEastAsia" w:cstheme="minorBidi"/>
                <w:kern w:val="2"/>
                <w:sz w:val="21"/>
                <w:szCs w:val="22"/>
                <w:lang w:val="en-US" w:eastAsia="zh-CN" w:bidi="ar-SA"/>
              </w:rPr>
            </w:pPr>
          </w:p>
          <w:p>
            <w:pPr>
              <w:snapToGrid/>
              <w:spacing w:line="240" w:lineRule="auto"/>
              <w:ind w:firstLine="470"/>
              <w:jc w:val="left"/>
              <w:rPr>
                <w:rFonts w:hint="eastAsia"/>
                <w:lang w:val="en-US" w:eastAsia="zh-CN"/>
              </w:rPr>
            </w:pPr>
          </w:p>
          <w:p>
            <w:pPr>
              <w:snapToGrid/>
              <w:spacing w:line="240" w:lineRule="auto"/>
              <w:ind w:firstLine="47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419" w:type="dxa"/>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鉴定机构</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及鉴定业</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务简介</w:t>
            </w:r>
          </w:p>
        </w:tc>
        <w:tc>
          <w:tcPr>
            <w:tcW w:w="7796" w:type="dxa"/>
          </w:tcPr>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419" w:type="dxa"/>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近三年鉴</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定机构</w:t>
            </w:r>
            <w:r>
              <w:rPr>
                <w:rFonts w:hint="eastAsia" w:ascii="仿宋" w:hAnsi="仿宋" w:eastAsia="仿宋"/>
                <w:sz w:val="30"/>
                <w:szCs w:val="30"/>
                <w:lang w:eastAsia="zh-CN"/>
              </w:rPr>
              <w:t>或鉴定人</w:t>
            </w:r>
            <w:r>
              <w:rPr>
                <w:rFonts w:hint="eastAsia" w:ascii="仿宋" w:hAnsi="仿宋" w:eastAsia="仿宋"/>
                <w:sz w:val="30"/>
                <w:szCs w:val="30"/>
              </w:rPr>
              <w:t>所</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获</w:t>
            </w:r>
            <w:r>
              <w:rPr>
                <w:rFonts w:hint="eastAsia" w:ascii="仿宋" w:hAnsi="仿宋" w:eastAsia="仿宋"/>
                <w:sz w:val="30"/>
                <w:szCs w:val="30"/>
                <w:lang w:eastAsia="zh-CN"/>
              </w:rPr>
              <w:t>与鉴定工作相关</w:t>
            </w:r>
            <w:r>
              <w:rPr>
                <w:rFonts w:hint="eastAsia" w:ascii="仿宋" w:hAnsi="仿宋" w:eastAsia="仿宋"/>
                <w:sz w:val="30"/>
                <w:szCs w:val="30"/>
              </w:rPr>
              <w:t>荣誉</w:t>
            </w:r>
          </w:p>
        </w:tc>
        <w:tc>
          <w:tcPr>
            <w:tcW w:w="7796" w:type="dxa"/>
          </w:tcPr>
          <w:p>
            <w:pPr>
              <w:snapToGrid w:val="0"/>
              <w:spacing w:line="240" w:lineRule="atLeas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近三年鉴</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定机构或</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者鉴定人</w:t>
            </w:r>
          </w:p>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违纪</w:t>
            </w:r>
            <w:r>
              <w:rPr>
                <w:rFonts w:hint="eastAsia" w:ascii="仿宋" w:hAnsi="仿宋" w:eastAsia="仿宋"/>
                <w:sz w:val="30"/>
                <w:szCs w:val="30"/>
                <w:lang w:eastAsia="zh-CN"/>
              </w:rPr>
              <w:t>或有利益关联的</w:t>
            </w:r>
            <w:r>
              <w:rPr>
                <w:rFonts w:hint="eastAsia" w:ascii="仿宋" w:hAnsi="仿宋" w:eastAsia="仿宋"/>
                <w:sz w:val="30"/>
                <w:szCs w:val="30"/>
              </w:rPr>
              <w:t>记录</w:t>
            </w:r>
          </w:p>
        </w:tc>
        <w:tc>
          <w:tcPr>
            <w:tcW w:w="7796" w:type="dxa"/>
          </w:tcPr>
          <w:p>
            <w:pPr>
              <w:snapToGrid w:val="0"/>
              <w:spacing w:line="240" w:lineRule="atLeast"/>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napToGrid w:val="0"/>
              <w:spacing w:line="240" w:lineRule="atLeast"/>
              <w:jc w:val="center"/>
              <w:rPr>
                <w:rFonts w:hint="eastAsia" w:ascii="仿宋" w:hAnsi="仿宋" w:eastAsia="仿宋"/>
                <w:sz w:val="30"/>
                <w:szCs w:val="30"/>
              </w:rPr>
            </w:pPr>
            <w:r>
              <w:rPr>
                <w:rFonts w:hint="eastAsia" w:ascii="仿宋" w:hAnsi="仿宋" w:eastAsia="仿宋"/>
                <w:sz w:val="30"/>
                <w:szCs w:val="30"/>
              </w:rPr>
              <w:t>申请机构签章</w:t>
            </w:r>
          </w:p>
        </w:tc>
        <w:tc>
          <w:tcPr>
            <w:tcW w:w="7796" w:type="dxa"/>
          </w:tcPr>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snapToGrid w:val="0"/>
              <w:spacing w:line="240" w:lineRule="atLeast"/>
              <w:rPr>
                <w:rFonts w:hint="eastAsia" w:ascii="仿宋" w:hAnsi="仿宋" w:eastAsia="仿宋"/>
                <w:sz w:val="30"/>
                <w:szCs w:val="30"/>
              </w:rPr>
            </w:pPr>
          </w:p>
          <w:p>
            <w:pPr>
              <w:tabs>
                <w:tab w:val="left" w:pos="576"/>
                <w:tab w:val="left" w:pos="4524"/>
              </w:tabs>
              <w:snapToGrid w:val="0"/>
              <w:spacing w:line="240" w:lineRule="atLeast"/>
              <w:rPr>
                <w:rFonts w:ascii="仿宋" w:hAnsi="仿宋" w:eastAsia="仿宋"/>
                <w:sz w:val="30"/>
                <w:szCs w:val="30"/>
              </w:rPr>
            </w:pPr>
            <w:r>
              <w:rPr>
                <w:rFonts w:ascii="仿宋" w:hAnsi="仿宋" w:eastAsia="仿宋"/>
                <w:sz w:val="30"/>
                <w:szCs w:val="30"/>
              </w:rPr>
              <w:tab/>
            </w:r>
            <w:r>
              <w:rPr>
                <w:rFonts w:hint="eastAsia" w:ascii="仿宋" w:hAnsi="仿宋" w:eastAsia="仿宋"/>
                <w:sz w:val="30"/>
                <w:szCs w:val="30"/>
              </w:rPr>
              <w:t>负责人（签字）</w:t>
            </w:r>
            <w:r>
              <w:rPr>
                <w:rFonts w:hint="eastAsia" w:ascii="仿宋" w:hAnsi="仿宋" w:eastAsia="仿宋"/>
                <w:sz w:val="30"/>
                <w:szCs w:val="30"/>
              </w:rPr>
              <w:tab/>
            </w:r>
            <w:r>
              <w:rPr>
                <w:rFonts w:hint="eastAsia" w:ascii="仿宋" w:hAnsi="仿宋" w:eastAsia="仿宋"/>
                <w:sz w:val="30"/>
                <w:szCs w:val="30"/>
              </w:rPr>
              <w:t>盖章：</w:t>
            </w:r>
          </w:p>
          <w:p>
            <w:pPr>
              <w:tabs>
                <w:tab w:val="left" w:pos="876"/>
                <w:tab w:val="left" w:pos="4524"/>
              </w:tabs>
              <w:snapToGrid w:val="0"/>
              <w:spacing w:line="240" w:lineRule="atLeast"/>
              <w:rPr>
                <w:rFonts w:ascii="仿宋" w:hAnsi="仿宋" w:eastAsia="仿宋"/>
                <w:sz w:val="30"/>
                <w:szCs w:val="30"/>
              </w:rPr>
            </w:pPr>
          </w:p>
          <w:p>
            <w:pPr>
              <w:tabs>
                <w:tab w:val="left" w:pos="876"/>
                <w:tab w:val="left" w:pos="4524"/>
              </w:tabs>
              <w:snapToGrid w:val="0"/>
              <w:spacing w:line="240" w:lineRule="atLeast"/>
              <w:rPr>
                <w:rFonts w:hint="eastAsia" w:ascii="仿宋" w:hAnsi="仿宋" w:eastAsia="仿宋"/>
                <w:sz w:val="30"/>
                <w:szCs w:val="30"/>
              </w:rPr>
            </w:pPr>
          </w:p>
          <w:p>
            <w:pPr>
              <w:tabs>
                <w:tab w:val="left" w:pos="5508"/>
              </w:tabs>
              <w:snapToGrid w:val="0"/>
              <w:spacing w:line="240" w:lineRule="atLeast"/>
              <w:rPr>
                <w:rFonts w:hint="eastAsia" w:ascii="仿宋" w:hAnsi="仿宋" w:eastAsia="仿宋"/>
                <w:sz w:val="30"/>
                <w:szCs w:val="30"/>
              </w:rPr>
            </w:pPr>
            <w:r>
              <w:rPr>
                <w:rFonts w:ascii="仿宋" w:hAnsi="仿宋" w:eastAsia="仿宋"/>
                <w:sz w:val="30"/>
                <w:szCs w:val="30"/>
              </w:rPr>
              <w:tab/>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tc>
      </w:tr>
    </w:tbl>
    <w:p>
      <w:pPr>
        <w:rPr>
          <w:rFonts w:hint="eastAsia" w:ascii="国标楷体" w:hAnsi="国标楷体" w:eastAsia="国标楷体" w:cs="国标楷体"/>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国标楷体">
    <w:panose1 w:val="02000500000000000000"/>
    <w:charset w:val="86"/>
    <w:family w:val="auto"/>
    <w:pitch w:val="default"/>
    <w:sig w:usb0="00000001" w:usb1="08000000" w:usb2="00000000" w:usb3="00000000" w:csb0="00060007"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F5"/>
    <w:rsid w:val="000D0645"/>
    <w:rsid w:val="002E0842"/>
    <w:rsid w:val="003A2DC3"/>
    <w:rsid w:val="005C46BB"/>
    <w:rsid w:val="005C64F2"/>
    <w:rsid w:val="005F290B"/>
    <w:rsid w:val="005F68F5"/>
    <w:rsid w:val="00830202"/>
    <w:rsid w:val="00AE4E3E"/>
    <w:rsid w:val="00BC11F5"/>
    <w:rsid w:val="00C76D91"/>
    <w:rsid w:val="2BFF01A0"/>
    <w:rsid w:val="5D7D667A"/>
    <w:rsid w:val="77B301FF"/>
    <w:rsid w:val="7FBF3A39"/>
    <w:rsid w:val="9E6B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Words>
  <Characters>508</Characters>
  <Lines>4</Lines>
  <Paragraphs>1</Paragraphs>
  <TotalTime>2</TotalTime>
  <ScaleCrop>false</ScaleCrop>
  <LinksUpToDate>false</LinksUpToDate>
  <CharactersWithSpaces>595</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2025-07-31T16:43:00Z</dcterms:created>
  <dc:creator>star wang</dc:creator>
  <cp:lastModifiedBy>赵恺</cp:lastModifiedBy>
  <dcterms:modified xsi:type="dcterms:W3CDTF">2025-08-06T10:00:17Z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E7C6368D843DF69FF72490685A487FB5</vt:lpwstr>
  </property>
</Properties>
</file>