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141BF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52"/>
        </w:rPr>
        <w:t>附件</w:t>
      </w:r>
      <w:r>
        <w:rPr>
          <w:rFonts w:hint="eastAsia" w:ascii="黑体" w:hAnsi="黑体" w:eastAsia="黑体"/>
          <w:sz w:val="52"/>
          <w:szCs w:val="52"/>
        </w:rPr>
        <w:t xml:space="preserve">                   </w:t>
      </w:r>
    </w:p>
    <w:p w14:paraId="6374073D">
      <w:pPr>
        <w:jc w:val="left"/>
        <w:rPr>
          <w:rFonts w:hint="eastAsia" w:ascii="黑体" w:hAnsi="微软雅黑" w:eastAsia="黑体"/>
          <w:sz w:val="32"/>
          <w:szCs w:val="32"/>
        </w:rPr>
      </w:pPr>
    </w:p>
    <w:p w14:paraId="75469A9B">
      <w:pPr>
        <w:jc w:val="left"/>
        <w:rPr>
          <w:rFonts w:hint="eastAsia" w:ascii="黑体" w:hAnsi="微软雅黑" w:eastAsia="黑体"/>
          <w:sz w:val="32"/>
          <w:szCs w:val="32"/>
        </w:rPr>
      </w:pPr>
    </w:p>
    <w:p w14:paraId="30A61848">
      <w:pPr>
        <w:jc w:val="left"/>
        <w:rPr>
          <w:rFonts w:hint="eastAsia" w:ascii="黑体" w:hAnsi="微软雅黑" w:eastAsia="黑体"/>
          <w:sz w:val="32"/>
          <w:szCs w:val="32"/>
        </w:rPr>
      </w:pPr>
    </w:p>
    <w:p w14:paraId="6EFE5241">
      <w:pPr>
        <w:jc w:val="left"/>
        <w:rPr>
          <w:rFonts w:hint="eastAsia" w:ascii="黑体" w:hAnsi="微软雅黑" w:eastAsia="黑体"/>
          <w:sz w:val="32"/>
          <w:szCs w:val="32"/>
        </w:rPr>
      </w:pPr>
    </w:p>
    <w:p w14:paraId="2DA6681F">
      <w:pPr>
        <w:jc w:val="left"/>
        <w:rPr>
          <w:rFonts w:hint="eastAsia" w:ascii="黑体" w:hAnsi="微软雅黑" w:eastAsia="黑体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0"/>
      </w:tblGrid>
      <w:tr w14:paraId="5370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000" w:type="dxa"/>
          </w:tcPr>
          <w:p w14:paraId="63F5454D">
            <w:pPr>
              <w:jc w:val="center"/>
              <w:rPr>
                <w:rFonts w:hint="eastAsia" w:ascii="黑体" w:hAnsi="微软雅黑" w:eastAsia="黑体"/>
                <w:sz w:val="48"/>
                <w:szCs w:val="48"/>
              </w:rPr>
            </w:pPr>
            <w:r>
              <w:rPr>
                <w:rFonts w:hint="eastAsia" w:ascii="黑体" w:hAnsi="微软雅黑" w:eastAsia="黑体"/>
                <w:sz w:val="48"/>
                <w:szCs w:val="48"/>
              </w:rPr>
              <w:t>2025年重点知识产权公益培训项目</w:t>
            </w:r>
          </w:p>
        </w:tc>
      </w:tr>
    </w:tbl>
    <w:p w14:paraId="1EB3A4EA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6CCA6A3D">
      <w:pPr>
        <w:jc w:val="center"/>
        <w:rPr>
          <w:rFonts w:hint="eastAsia" w:ascii="黑体" w:hAnsi="微软雅黑" w:eastAsia="黑体"/>
          <w:b/>
          <w:sz w:val="72"/>
          <w:szCs w:val="72"/>
        </w:rPr>
      </w:pPr>
      <w:r>
        <w:rPr>
          <w:rFonts w:hint="eastAsia" w:ascii="黑体" w:hAnsi="微软雅黑" w:eastAsia="黑体"/>
          <w:b/>
          <w:sz w:val="72"/>
          <w:szCs w:val="72"/>
        </w:rPr>
        <w:t>申 请 书</w:t>
      </w:r>
    </w:p>
    <w:p w14:paraId="2C5AA012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2BBB9A66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571EF5F2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59CE3C46">
      <w:pPr>
        <w:jc w:val="center"/>
        <w:rPr>
          <w:rFonts w:hint="eastAsia" w:ascii="黑体" w:hAnsi="微软雅黑" w:eastAsia="黑体"/>
          <w:sz w:val="28"/>
          <w:szCs w:val="28"/>
        </w:rPr>
      </w:pPr>
    </w:p>
    <w:tbl>
      <w:tblPr>
        <w:tblStyle w:val="10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 w14:paraId="64268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57EB30D4"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培训主题</w:t>
            </w:r>
          </w:p>
        </w:tc>
        <w:tc>
          <w:tcPr>
            <w:tcW w:w="360" w:type="dxa"/>
            <w:vAlign w:val="bottom"/>
          </w:tcPr>
          <w:p w14:paraId="74BD2854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 w14:paraId="17C10D4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EF3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355AE28F"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申报单位</w:t>
            </w:r>
          </w:p>
        </w:tc>
        <w:tc>
          <w:tcPr>
            <w:tcW w:w="360" w:type="dxa"/>
            <w:vAlign w:val="bottom"/>
          </w:tcPr>
          <w:p w14:paraId="7AB269BA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98F065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FC9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07262A0B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vAlign w:val="bottom"/>
          </w:tcPr>
          <w:p w14:paraId="5E2797E0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FFA48D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50D5C33B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33AF89C6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70453483">
      <w:pPr>
        <w:spacing w:after="62" w:afterLines="20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上海市知识产权局</w:t>
      </w:r>
    </w:p>
    <w:p w14:paraId="29FC7FA6">
      <w:pPr>
        <w:spacing w:after="62" w:afterLines="20"/>
        <w:rPr>
          <w:rFonts w:ascii="仿宋_GB2312" w:eastAsia="仿宋_GB2312"/>
          <w:sz w:val="28"/>
        </w:rPr>
      </w:pPr>
    </w:p>
    <w:p w14:paraId="56B9D919">
      <w:pPr>
        <w:numPr>
          <w:ilvl w:val="0"/>
          <w:numId w:val="1"/>
        </w:num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基本信息</w:t>
      </w:r>
    </w:p>
    <w:p w14:paraId="4146B520">
      <w:pPr>
        <w:numPr>
          <w:ilvl w:val="0"/>
          <w:numId w:val="0"/>
        </w:numPr>
        <w:spacing w:line="560" w:lineRule="exact"/>
        <w:rPr>
          <w:rFonts w:hint="eastAsia" w:ascii="黑体" w:hAnsi="黑体" w:eastAsia="黑体"/>
          <w:sz w:val="32"/>
        </w:rPr>
      </w:pP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43"/>
        <w:gridCol w:w="1134"/>
        <w:gridCol w:w="2976"/>
      </w:tblGrid>
      <w:tr w14:paraId="7F3E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547" w:type="dxa"/>
            <w:vAlign w:val="center"/>
          </w:tcPr>
          <w:p w14:paraId="32CA6D1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培训主题</w:t>
            </w:r>
          </w:p>
        </w:tc>
        <w:tc>
          <w:tcPr>
            <w:tcW w:w="5953" w:type="dxa"/>
            <w:gridSpan w:val="3"/>
            <w:vAlign w:val="center"/>
          </w:tcPr>
          <w:p w14:paraId="0BF98A60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1E5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547" w:type="dxa"/>
            <w:vAlign w:val="center"/>
          </w:tcPr>
          <w:p w14:paraId="6B272625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</w:tc>
        <w:tc>
          <w:tcPr>
            <w:tcW w:w="5953" w:type="dxa"/>
            <w:gridSpan w:val="3"/>
            <w:vAlign w:val="center"/>
          </w:tcPr>
          <w:p w14:paraId="0F32FB76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73C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2547" w:type="dxa"/>
            <w:vAlign w:val="center"/>
          </w:tcPr>
          <w:p w14:paraId="6F0F1882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1843" w:type="dxa"/>
            <w:vAlign w:val="center"/>
          </w:tcPr>
          <w:p w14:paraId="07E05329"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3E2FACD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976" w:type="dxa"/>
            <w:vAlign w:val="center"/>
          </w:tcPr>
          <w:p w14:paraId="55B1F622"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2229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547" w:type="dxa"/>
            <w:vAlign w:val="center"/>
          </w:tcPr>
          <w:p w14:paraId="5B4032A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5953" w:type="dxa"/>
            <w:gridSpan w:val="3"/>
            <w:vAlign w:val="center"/>
          </w:tcPr>
          <w:p w14:paraId="7C213CE3"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2FB5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8500" w:type="dxa"/>
            <w:gridSpan w:val="4"/>
            <w:vAlign w:val="center"/>
          </w:tcPr>
          <w:p w14:paraId="378AB537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申报单位意见：</w:t>
            </w:r>
          </w:p>
          <w:p w14:paraId="5F56C02B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E170C83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547BDBA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C4674FD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0307D2">
            <w:pPr>
              <w:adjustRightInd w:val="0"/>
              <w:rPr>
                <w:rFonts w:ascii="仿宋_GB2312" w:eastAsia="仿宋_GB2312"/>
                <w:sz w:val="24"/>
              </w:rPr>
            </w:pPr>
          </w:p>
          <w:p w14:paraId="0D4FCB13">
            <w:pPr>
              <w:adjustRightInd w:val="0"/>
              <w:rPr>
                <w:rFonts w:ascii="仿宋_GB2312" w:eastAsia="仿宋_GB2312"/>
                <w:sz w:val="24"/>
              </w:rPr>
            </w:pPr>
          </w:p>
          <w:p w14:paraId="492E4BD4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/>
                <w:sz w:val="28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 w14:paraId="101FD92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0D9D461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  </w:t>
            </w:r>
          </w:p>
        </w:tc>
      </w:tr>
    </w:tbl>
    <w:p w14:paraId="46DCC038"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sz w:val="32"/>
        </w:rPr>
        <w:sectPr>
          <w:footerReference r:id="rId3" w:type="default"/>
          <w:pgSz w:w="11906" w:h="16838"/>
          <w:pgMar w:top="1440" w:right="1797" w:bottom="1440" w:left="1797" w:header="851" w:footer="850" w:gutter="0"/>
          <w:pgNumType w:fmt="numberInDash" w:start="1"/>
          <w:cols w:space="720" w:num="1"/>
          <w:docGrid w:type="lines" w:linePitch="312" w:charSpace="0"/>
        </w:sectPr>
      </w:pPr>
    </w:p>
    <w:p w14:paraId="2BE68B3F">
      <w:pPr>
        <w:numPr>
          <w:ilvl w:val="0"/>
          <w:numId w:val="1"/>
        </w:numPr>
        <w:spacing w:line="560" w:lineRule="exact"/>
        <w:ind w:left="1360" w:leftChars="0" w:hanging="720" w:firstLineChar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培训方案</w:t>
      </w:r>
    </w:p>
    <w:p w14:paraId="4ECA9739">
      <w:pPr>
        <w:numPr>
          <w:ilvl w:val="0"/>
          <w:numId w:val="0"/>
        </w:numPr>
        <w:spacing w:line="560" w:lineRule="exact"/>
        <w:rPr>
          <w:rFonts w:hint="eastAsia" w:ascii="黑体" w:hAnsi="黑体" w:eastAsia="黑体"/>
          <w:sz w:val="32"/>
        </w:rPr>
      </w:pP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20"/>
      </w:tblGrid>
      <w:tr w14:paraId="07A4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80" w:type="dxa"/>
            <w:vAlign w:val="center"/>
          </w:tcPr>
          <w:p w14:paraId="22EC73BC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培训人数</w:t>
            </w:r>
          </w:p>
        </w:tc>
        <w:tc>
          <w:tcPr>
            <w:tcW w:w="6520" w:type="dxa"/>
            <w:vAlign w:val="center"/>
          </w:tcPr>
          <w:p w14:paraId="5379EDCD"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72E7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980" w:type="dxa"/>
            <w:vAlign w:val="center"/>
          </w:tcPr>
          <w:p w14:paraId="44267C1D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培训学时和</w:t>
            </w:r>
          </w:p>
          <w:p w14:paraId="1DED0A60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培训日期计划</w:t>
            </w:r>
          </w:p>
        </w:tc>
        <w:tc>
          <w:tcPr>
            <w:tcW w:w="6520" w:type="dxa"/>
          </w:tcPr>
          <w:p w14:paraId="29B3D460"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77E6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8" w:hRule="atLeast"/>
          <w:jc w:val="center"/>
        </w:trPr>
        <w:tc>
          <w:tcPr>
            <w:tcW w:w="1980" w:type="dxa"/>
            <w:vAlign w:val="center"/>
          </w:tcPr>
          <w:p w14:paraId="1A581AC9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培训工作目标和培训对象</w:t>
            </w:r>
          </w:p>
        </w:tc>
        <w:tc>
          <w:tcPr>
            <w:tcW w:w="6520" w:type="dxa"/>
          </w:tcPr>
          <w:p w14:paraId="7674BF94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5BC1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6" w:hRule="atLeast"/>
          <w:jc w:val="center"/>
        </w:trPr>
        <w:tc>
          <w:tcPr>
            <w:tcW w:w="1980" w:type="dxa"/>
            <w:vAlign w:val="center"/>
          </w:tcPr>
          <w:p w14:paraId="05CD406A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培训方式和</w:t>
            </w:r>
          </w:p>
          <w:p w14:paraId="64514075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课程设置</w:t>
            </w:r>
          </w:p>
        </w:tc>
        <w:tc>
          <w:tcPr>
            <w:tcW w:w="6520" w:type="dxa"/>
          </w:tcPr>
          <w:p w14:paraId="7BDCAC0C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7FDE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2" w:hRule="atLeast"/>
          <w:jc w:val="center"/>
        </w:trPr>
        <w:tc>
          <w:tcPr>
            <w:tcW w:w="1980" w:type="dxa"/>
            <w:vAlign w:val="center"/>
          </w:tcPr>
          <w:p w14:paraId="18990088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其他</w:t>
            </w:r>
          </w:p>
        </w:tc>
        <w:tc>
          <w:tcPr>
            <w:tcW w:w="6520" w:type="dxa"/>
          </w:tcPr>
          <w:p w14:paraId="22CEC4CA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69F1AE5B">
      <w:pPr>
        <w:spacing w:line="560" w:lineRule="exact"/>
        <w:rPr>
          <w:rFonts w:hint="eastAsia" w:ascii="楷体" w:hAnsi="楷体" w:eastAsia="楷体"/>
          <w:szCs w:val="21"/>
        </w:rPr>
        <w:sectPr>
          <w:pgSz w:w="11906" w:h="16838"/>
          <w:pgMar w:top="1440" w:right="1797" w:bottom="1440" w:left="1797" w:header="851" w:footer="850" w:gutter="0"/>
          <w:pgNumType w:fmt="numberInDash" w:start="2"/>
          <w:cols w:space="720" w:num="1"/>
          <w:docGrid w:type="lines" w:linePitch="312" w:charSpace="0"/>
        </w:sectPr>
      </w:pPr>
    </w:p>
    <w:p w14:paraId="035E54DC"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三、经费预算</w:t>
      </w:r>
    </w:p>
    <w:p w14:paraId="54EA2009">
      <w:pPr>
        <w:spacing w:line="560" w:lineRule="exact"/>
        <w:ind w:firstLine="560" w:firstLineChars="200"/>
        <w:rPr>
          <w:rFonts w:hint="eastAsia" w:ascii="仿宋_GB2312" w:hAnsi="楷体" w:eastAsia="仿宋_GB2312"/>
          <w:sz w:val="28"/>
          <w:szCs w:val="24"/>
        </w:rPr>
      </w:pPr>
      <w:r>
        <w:rPr>
          <w:rFonts w:hint="eastAsia" w:ascii="仿宋_GB2312" w:hAnsi="楷体" w:eastAsia="仿宋_GB2312"/>
          <w:sz w:val="28"/>
          <w:szCs w:val="24"/>
        </w:rPr>
        <w:t>参照《上海市市级机关培训费管理办法》（沪财行[2017]45号）制定培训经费预算，预算金额应为3万元或以上。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25"/>
        <w:gridCol w:w="2428"/>
        <w:gridCol w:w="3264"/>
      </w:tblGrid>
      <w:tr w14:paraId="186C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5" w:type="dxa"/>
            <w:vAlign w:val="center"/>
          </w:tcPr>
          <w:p w14:paraId="34DBE83D">
            <w:pPr>
              <w:adjustRightInd w:val="0"/>
              <w:spacing w:line="46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2025" w:type="dxa"/>
            <w:vAlign w:val="center"/>
          </w:tcPr>
          <w:p w14:paraId="7369465F">
            <w:pPr>
              <w:adjustRightInd w:val="0"/>
              <w:spacing w:line="46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经费开支科目</w:t>
            </w:r>
          </w:p>
        </w:tc>
        <w:tc>
          <w:tcPr>
            <w:tcW w:w="2428" w:type="dxa"/>
            <w:vAlign w:val="center"/>
          </w:tcPr>
          <w:p w14:paraId="2DC4A43D">
            <w:pPr>
              <w:adjustRightInd w:val="0"/>
              <w:spacing w:line="4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预算金额</w:t>
            </w:r>
          </w:p>
          <w:p w14:paraId="28BD9F07">
            <w:pPr>
              <w:adjustRightInd w:val="0"/>
              <w:spacing w:line="46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（元）</w:t>
            </w:r>
          </w:p>
        </w:tc>
        <w:tc>
          <w:tcPr>
            <w:tcW w:w="3264" w:type="dxa"/>
            <w:vAlign w:val="center"/>
          </w:tcPr>
          <w:p w14:paraId="0D8A9468">
            <w:pPr>
              <w:adjustRightInd w:val="0"/>
              <w:spacing w:line="46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说    明</w:t>
            </w:r>
          </w:p>
        </w:tc>
      </w:tr>
      <w:tr w14:paraId="0A70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03DB1370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068561BE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师资费</w:t>
            </w:r>
          </w:p>
        </w:tc>
        <w:tc>
          <w:tcPr>
            <w:tcW w:w="2428" w:type="dxa"/>
            <w:vAlign w:val="center"/>
          </w:tcPr>
          <w:p w14:paraId="46037663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0DE18EEE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副高级技术职称专业人员每学时不超过500元正高级技术职称专业人员每学时不超过1000元</w:t>
            </w:r>
          </w:p>
          <w:p w14:paraId="21350792"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院士、全国知名专家每学时不超过1500元</w:t>
            </w:r>
          </w:p>
        </w:tc>
      </w:tr>
      <w:tr w14:paraId="631E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05" w:type="dxa"/>
            <w:vAlign w:val="center"/>
          </w:tcPr>
          <w:p w14:paraId="0CA0A3AB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025" w:type="dxa"/>
            <w:vAlign w:val="center"/>
          </w:tcPr>
          <w:p w14:paraId="09B3946B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住宿费</w:t>
            </w:r>
          </w:p>
        </w:tc>
        <w:tc>
          <w:tcPr>
            <w:tcW w:w="2428" w:type="dxa"/>
            <w:vAlign w:val="center"/>
          </w:tcPr>
          <w:p w14:paraId="49517050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544E83AE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>340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元/人/天</w:t>
            </w:r>
          </w:p>
        </w:tc>
      </w:tr>
      <w:tr w14:paraId="32A0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05" w:type="dxa"/>
            <w:vAlign w:val="center"/>
          </w:tcPr>
          <w:p w14:paraId="249A39F3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2025" w:type="dxa"/>
            <w:vAlign w:val="center"/>
          </w:tcPr>
          <w:p w14:paraId="4BADDD64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伙食费</w:t>
            </w:r>
          </w:p>
        </w:tc>
        <w:tc>
          <w:tcPr>
            <w:tcW w:w="2428" w:type="dxa"/>
            <w:vAlign w:val="center"/>
          </w:tcPr>
          <w:p w14:paraId="4BB1FFFF"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（填写范例：</w:t>
            </w:r>
          </w:p>
          <w:p w14:paraId="6813356B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130元×80人×2天=20800元）</w:t>
            </w:r>
          </w:p>
        </w:tc>
        <w:tc>
          <w:tcPr>
            <w:tcW w:w="3264" w:type="dxa"/>
            <w:vAlign w:val="center"/>
          </w:tcPr>
          <w:p w14:paraId="43F53FE2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>130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元/人/天</w:t>
            </w:r>
          </w:p>
        </w:tc>
      </w:tr>
      <w:tr w14:paraId="57D2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56E07BA9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2025" w:type="dxa"/>
            <w:vAlign w:val="center"/>
          </w:tcPr>
          <w:p w14:paraId="7CF4EA64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场地、资料、交通费</w:t>
            </w:r>
          </w:p>
        </w:tc>
        <w:tc>
          <w:tcPr>
            <w:tcW w:w="2428" w:type="dxa"/>
            <w:vAlign w:val="center"/>
          </w:tcPr>
          <w:p w14:paraId="5AD10306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1F6DF165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三项总计不超过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元/人/天</w:t>
            </w:r>
          </w:p>
        </w:tc>
      </w:tr>
      <w:tr w14:paraId="6A62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05" w:type="dxa"/>
            <w:vAlign w:val="center"/>
          </w:tcPr>
          <w:p w14:paraId="415DAA50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2025" w:type="dxa"/>
            <w:vAlign w:val="center"/>
          </w:tcPr>
          <w:p w14:paraId="415B9E12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其他费用</w:t>
            </w:r>
          </w:p>
        </w:tc>
        <w:tc>
          <w:tcPr>
            <w:tcW w:w="2428" w:type="dxa"/>
            <w:vAlign w:val="center"/>
          </w:tcPr>
          <w:p w14:paraId="72CBFEAA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16F5AFB4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元/人/天</w:t>
            </w:r>
          </w:p>
        </w:tc>
      </w:tr>
      <w:tr w14:paraId="14CE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05" w:type="dxa"/>
            <w:vAlign w:val="center"/>
          </w:tcPr>
          <w:p w14:paraId="5860E07D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 w14:paraId="17910330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</w:rPr>
              <w:t>计</w:t>
            </w:r>
          </w:p>
        </w:tc>
        <w:tc>
          <w:tcPr>
            <w:tcW w:w="2428" w:type="dxa"/>
            <w:vAlign w:val="center"/>
          </w:tcPr>
          <w:p w14:paraId="313411DE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359E4BCA"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13A21396">
      <w:pPr>
        <w:widowControl/>
        <w:spacing w:line="4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4"/>
        </w:rPr>
      </w:pPr>
    </w:p>
    <w:p w14:paraId="501A13B5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</w:rPr>
        <w:t>请申报单位3月31日前将加盖公章的本申请书纸质件邮寄1份至：浦东新区世博村路300号1号楼上海市知识产权局公共服务处，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  <w:lang w:val="en-US" w:eastAsia="zh-CN"/>
        </w:rPr>
        <w:t>23170435；并发送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</w:rPr>
        <w:t>电子版至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  <w:lang w:eastAsia="zh-CN"/>
        </w:rPr>
        <w:t>邮箱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  <w:lang w:eastAsia="zh-CN"/>
        </w:rPr>
        <w:t>：</w:t>
      </w:r>
      <w:r>
        <w:rPr>
          <w:rFonts w:ascii="仿宋_GB2312" w:hAnsi="宋体" w:eastAsia="仿宋_GB2312" w:cs="宋体"/>
          <w:color w:val="000000"/>
          <w:kern w:val="0"/>
          <w:sz w:val="28"/>
          <w:szCs w:val="24"/>
        </w:rPr>
        <w:t>jmzhou@zscqj.shanghai.gov.cn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57164">
    <w:pPr>
      <w:pStyle w:val="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14:paraId="624BB815">
    <w:pPr>
      <w:pStyle w:val="8"/>
      <w:ind w:left="0"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45B13"/>
    <w:multiLevelType w:val="multilevel"/>
    <w:tmpl w:val="03545B1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5E84466100005F81" w:val=" "/>
    <w:docVar w:name="61F25C0600008AFB" w:val=" "/>
    <w:docVar w:name="61F2759100005177" w:val=" "/>
  </w:docVars>
  <w:rsids>
    <w:rsidRoot w:val="00F1055A"/>
    <w:rsid w:val="00035640"/>
    <w:rsid w:val="00045330"/>
    <w:rsid w:val="00052169"/>
    <w:rsid w:val="00081719"/>
    <w:rsid w:val="00083625"/>
    <w:rsid w:val="000D003A"/>
    <w:rsid w:val="000D54C0"/>
    <w:rsid w:val="000E7288"/>
    <w:rsid w:val="000F68AB"/>
    <w:rsid w:val="00121DF4"/>
    <w:rsid w:val="001248B0"/>
    <w:rsid w:val="00126288"/>
    <w:rsid w:val="00146C27"/>
    <w:rsid w:val="00154AE5"/>
    <w:rsid w:val="00161050"/>
    <w:rsid w:val="00170ED1"/>
    <w:rsid w:val="001932AC"/>
    <w:rsid w:val="00212789"/>
    <w:rsid w:val="002473F2"/>
    <w:rsid w:val="002A2A11"/>
    <w:rsid w:val="002C18C7"/>
    <w:rsid w:val="002C26EE"/>
    <w:rsid w:val="002C5E8A"/>
    <w:rsid w:val="002F34D1"/>
    <w:rsid w:val="0033037A"/>
    <w:rsid w:val="00375B4C"/>
    <w:rsid w:val="003F68DA"/>
    <w:rsid w:val="004027B4"/>
    <w:rsid w:val="00412E7F"/>
    <w:rsid w:val="00415289"/>
    <w:rsid w:val="00456BE5"/>
    <w:rsid w:val="00487A64"/>
    <w:rsid w:val="004A484E"/>
    <w:rsid w:val="004A50F2"/>
    <w:rsid w:val="004B429B"/>
    <w:rsid w:val="004C1B9C"/>
    <w:rsid w:val="004C7D9D"/>
    <w:rsid w:val="004E1D14"/>
    <w:rsid w:val="0051095E"/>
    <w:rsid w:val="00534409"/>
    <w:rsid w:val="005378E9"/>
    <w:rsid w:val="00542DE6"/>
    <w:rsid w:val="00560F08"/>
    <w:rsid w:val="00562641"/>
    <w:rsid w:val="00573227"/>
    <w:rsid w:val="0057437A"/>
    <w:rsid w:val="005922A1"/>
    <w:rsid w:val="005C05C2"/>
    <w:rsid w:val="005F0F6E"/>
    <w:rsid w:val="00601E3B"/>
    <w:rsid w:val="00603C48"/>
    <w:rsid w:val="00607CF4"/>
    <w:rsid w:val="00613AC2"/>
    <w:rsid w:val="0062386F"/>
    <w:rsid w:val="0062654D"/>
    <w:rsid w:val="006769A9"/>
    <w:rsid w:val="006D612C"/>
    <w:rsid w:val="00710C83"/>
    <w:rsid w:val="00715AD2"/>
    <w:rsid w:val="00742288"/>
    <w:rsid w:val="00746974"/>
    <w:rsid w:val="00751781"/>
    <w:rsid w:val="007606A4"/>
    <w:rsid w:val="0076678E"/>
    <w:rsid w:val="00793B9A"/>
    <w:rsid w:val="00797608"/>
    <w:rsid w:val="007A7A9B"/>
    <w:rsid w:val="007B3186"/>
    <w:rsid w:val="007B6A76"/>
    <w:rsid w:val="007F1FD2"/>
    <w:rsid w:val="007F6760"/>
    <w:rsid w:val="00836C67"/>
    <w:rsid w:val="00836E92"/>
    <w:rsid w:val="00861EA5"/>
    <w:rsid w:val="00873825"/>
    <w:rsid w:val="00886379"/>
    <w:rsid w:val="008B4E47"/>
    <w:rsid w:val="008D51B2"/>
    <w:rsid w:val="008E027F"/>
    <w:rsid w:val="008E6627"/>
    <w:rsid w:val="0090486A"/>
    <w:rsid w:val="009302CC"/>
    <w:rsid w:val="0093709A"/>
    <w:rsid w:val="009403CA"/>
    <w:rsid w:val="00944387"/>
    <w:rsid w:val="00955D73"/>
    <w:rsid w:val="00980641"/>
    <w:rsid w:val="009A270D"/>
    <w:rsid w:val="009B24B1"/>
    <w:rsid w:val="009B26A4"/>
    <w:rsid w:val="009B6B25"/>
    <w:rsid w:val="009C706F"/>
    <w:rsid w:val="009E5904"/>
    <w:rsid w:val="009F469D"/>
    <w:rsid w:val="009F6582"/>
    <w:rsid w:val="00A03966"/>
    <w:rsid w:val="00A17196"/>
    <w:rsid w:val="00A30BF7"/>
    <w:rsid w:val="00A41119"/>
    <w:rsid w:val="00A428F0"/>
    <w:rsid w:val="00A5313B"/>
    <w:rsid w:val="00A60DE5"/>
    <w:rsid w:val="00A63776"/>
    <w:rsid w:val="00A82969"/>
    <w:rsid w:val="00A86882"/>
    <w:rsid w:val="00AA28CC"/>
    <w:rsid w:val="00AA69FA"/>
    <w:rsid w:val="00AA6F6F"/>
    <w:rsid w:val="00AC5174"/>
    <w:rsid w:val="00AE20BF"/>
    <w:rsid w:val="00AE7FB6"/>
    <w:rsid w:val="00B06D74"/>
    <w:rsid w:val="00B230D9"/>
    <w:rsid w:val="00B345C5"/>
    <w:rsid w:val="00B36A2D"/>
    <w:rsid w:val="00B526B0"/>
    <w:rsid w:val="00B54C6C"/>
    <w:rsid w:val="00B66E66"/>
    <w:rsid w:val="00B67FCB"/>
    <w:rsid w:val="00B97261"/>
    <w:rsid w:val="00BF5F75"/>
    <w:rsid w:val="00C212B7"/>
    <w:rsid w:val="00C235E0"/>
    <w:rsid w:val="00C50627"/>
    <w:rsid w:val="00C80A8D"/>
    <w:rsid w:val="00C83A04"/>
    <w:rsid w:val="00CA1FFB"/>
    <w:rsid w:val="00CE2A44"/>
    <w:rsid w:val="00CE542C"/>
    <w:rsid w:val="00CE6BA5"/>
    <w:rsid w:val="00CF2982"/>
    <w:rsid w:val="00D04DD7"/>
    <w:rsid w:val="00D06916"/>
    <w:rsid w:val="00D10969"/>
    <w:rsid w:val="00D122B5"/>
    <w:rsid w:val="00D14AD6"/>
    <w:rsid w:val="00D7398C"/>
    <w:rsid w:val="00D94DA6"/>
    <w:rsid w:val="00DA6ACF"/>
    <w:rsid w:val="00DB00C4"/>
    <w:rsid w:val="00DB0A97"/>
    <w:rsid w:val="00DB31B8"/>
    <w:rsid w:val="00DC3CA6"/>
    <w:rsid w:val="00DC6889"/>
    <w:rsid w:val="00DD7D19"/>
    <w:rsid w:val="00DF334F"/>
    <w:rsid w:val="00DF4281"/>
    <w:rsid w:val="00E03E3F"/>
    <w:rsid w:val="00E10EBC"/>
    <w:rsid w:val="00E14B48"/>
    <w:rsid w:val="00E47ECF"/>
    <w:rsid w:val="00E6314C"/>
    <w:rsid w:val="00E67641"/>
    <w:rsid w:val="00E67CB3"/>
    <w:rsid w:val="00E8324D"/>
    <w:rsid w:val="00EA1502"/>
    <w:rsid w:val="00EA7A8A"/>
    <w:rsid w:val="00EC42EE"/>
    <w:rsid w:val="00F1055A"/>
    <w:rsid w:val="00F254C9"/>
    <w:rsid w:val="00F34765"/>
    <w:rsid w:val="00F57682"/>
    <w:rsid w:val="00FA63F4"/>
    <w:rsid w:val="00FE344C"/>
    <w:rsid w:val="00FF5E0C"/>
    <w:rsid w:val="29FF7490"/>
    <w:rsid w:val="3DFB176F"/>
    <w:rsid w:val="3F9B7877"/>
    <w:rsid w:val="4F83726C"/>
    <w:rsid w:val="5A33A111"/>
    <w:rsid w:val="636FB7EC"/>
    <w:rsid w:val="693E1CB6"/>
    <w:rsid w:val="6EF33933"/>
    <w:rsid w:val="73FFA7CA"/>
    <w:rsid w:val="7DEF2D3F"/>
    <w:rsid w:val="7EFDAA55"/>
    <w:rsid w:val="7F3D5EB7"/>
    <w:rsid w:val="BAB7823C"/>
    <w:rsid w:val="BFBD0DAE"/>
    <w:rsid w:val="BFFFF058"/>
    <w:rsid w:val="C6EFC29A"/>
    <w:rsid w:val="D3EF4F89"/>
    <w:rsid w:val="F1FC7642"/>
    <w:rsid w:val="F7BF302C"/>
    <w:rsid w:val="FCFFB033"/>
    <w:rsid w:val="FDA1405F"/>
    <w:rsid w:val="FF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atLeast"/>
      <w:ind w:firstLine="624"/>
      <w:jc w:val="left"/>
    </w:pPr>
    <w:rPr>
      <w:rFonts w:eastAsia="仿宋_GB2312"/>
      <w:kern w:val="0"/>
      <w:sz w:val="30"/>
    </w:rPr>
  </w:style>
  <w:style w:type="paragraph" w:styleId="3">
    <w:name w:val="Body Text"/>
    <w:basedOn w:val="1"/>
    <w:qFormat/>
    <w:uiPriority w:val="0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420"/>
    </w:pPr>
    <w:rPr>
      <w:sz w:val="16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sipo</Company>
  <Pages>5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2022-06-23T16:29:00Z</dcterms:created>
  <dc:creator>徐海燕</dc:creator>
  <cp:lastModifiedBy>user</cp:lastModifiedBy>
  <cp:lastPrinted>2022-02-11T10:00:00Z</cp:lastPrinted>
  <dcterms:modified xsi:type="dcterms:W3CDTF">2025-03-06T14:54:00Z</dcterms:modified>
  <dc:title>   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B4504D0701851BBD7C71EA6567771549</vt:lpwstr>
  </property>
</Properties>
</file>